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3F70" w14:textId="77777777" w:rsidR="003356FD" w:rsidRPr="006E1E63" w:rsidRDefault="003356FD">
      <w:pPr>
        <w:jc w:val="center"/>
        <w:rPr>
          <w:rFonts w:ascii="Verdana" w:hAnsi="Verdana"/>
          <w:sz w:val="18"/>
          <w:szCs w:val="18"/>
        </w:rPr>
      </w:pPr>
    </w:p>
    <w:p w14:paraId="62C2A6A5" w14:textId="77777777" w:rsidR="003356FD" w:rsidRPr="006E1E63" w:rsidRDefault="003356FD">
      <w:pPr>
        <w:jc w:val="center"/>
        <w:rPr>
          <w:rFonts w:ascii="Verdana" w:hAnsi="Verdana"/>
          <w:sz w:val="18"/>
          <w:szCs w:val="18"/>
        </w:rPr>
      </w:pPr>
    </w:p>
    <w:p w14:paraId="607FE4A0" w14:textId="77777777" w:rsidR="003356FD" w:rsidRPr="006E1E63" w:rsidRDefault="003356FD">
      <w:pPr>
        <w:jc w:val="center"/>
        <w:rPr>
          <w:rFonts w:ascii="Verdana" w:hAnsi="Verdana"/>
          <w:sz w:val="18"/>
          <w:szCs w:val="18"/>
        </w:rPr>
      </w:pPr>
    </w:p>
    <w:p w14:paraId="2572C26A" w14:textId="77777777" w:rsidR="003356FD" w:rsidRPr="006E1E63" w:rsidRDefault="003356FD">
      <w:pPr>
        <w:jc w:val="center"/>
        <w:rPr>
          <w:rFonts w:ascii="Verdana" w:hAnsi="Verdana"/>
          <w:sz w:val="18"/>
          <w:szCs w:val="18"/>
        </w:rPr>
      </w:pPr>
    </w:p>
    <w:p w14:paraId="3E9932C0" w14:textId="77777777" w:rsidR="003356FD" w:rsidRPr="006E1E63" w:rsidRDefault="003356FD">
      <w:pPr>
        <w:jc w:val="center"/>
        <w:rPr>
          <w:rFonts w:ascii="Verdana" w:hAnsi="Verdana"/>
          <w:sz w:val="18"/>
          <w:szCs w:val="18"/>
        </w:rPr>
      </w:pPr>
    </w:p>
    <w:p w14:paraId="163CCC37" w14:textId="77777777" w:rsidR="003356FD" w:rsidRPr="006E1E63" w:rsidRDefault="003356FD">
      <w:pPr>
        <w:jc w:val="center"/>
        <w:rPr>
          <w:rFonts w:ascii="Verdana" w:hAnsi="Verdana"/>
          <w:sz w:val="18"/>
          <w:szCs w:val="18"/>
        </w:rPr>
      </w:pPr>
    </w:p>
    <w:p w14:paraId="35731300" w14:textId="77777777" w:rsidR="00BB2004" w:rsidRPr="006E1E63" w:rsidRDefault="00BB2004">
      <w:pPr>
        <w:jc w:val="center"/>
        <w:rPr>
          <w:rFonts w:ascii="Verdana" w:hAnsi="Verdana"/>
          <w:sz w:val="18"/>
          <w:szCs w:val="18"/>
        </w:rPr>
      </w:pPr>
    </w:p>
    <w:p w14:paraId="1AACC99C" w14:textId="77777777" w:rsidR="00BB2004" w:rsidRPr="006E1E63" w:rsidRDefault="00BB2004">
      <w:pPr>
        <w:jc w:val="center"/>
        <w:rPr>
          <w:rFonts w:ascii="Verdana" w:hAnsi="Verdana"/>
          <w:sz w:val="18"/>
          <w:szCs w:val="18"/>
        </w:rPr>
      </w:pPr>
    </w:p>
    <w:p w14:paraId="71BF1AA5" w14:textId="77777777" w:rsidR="00BB2004" w:rsidRPr="006E1E63" w:rsidRDefault="00BB2004">
      <w:pPr>
        <w:jc w:val="center"/>
        <w:rPr>
          <w:rFonts w:ascii="Verdana" w:hAnsi="Verdana"/>
          <w:sz w:val="18"/>
          <w:szCs w:val="18"/>
        </w:rPr>
      </w:pPr>
    </w:p>
    <w:p w14:paraId="4B6E15E4" w14:textId="77777777" w:rsidR="00BB2004" w:rsidRPr="006E1E63" w:rsidRDefault="00BB2004">
      <w:pPr>
        <w:jc w:val="center"/>
        <w:rPr>
          <w:rFonts w:ascii="Verdana" w:hAnsi="Verdana"/>
          <w:sz w:val="18"/>
          <w:szCs w:val="18"/>
        </w:rPr>
      </w:pPr>
    </w:p>
    <w:p w14:paraId="594A9FAC" w14:textId="77777777" w:rsidR="00BB2004" w:rsidRPr="006E1E63" w:rsidRDefault="00BB2004">
      <w:pPr>
        <w:jc w:val="center"/>
        <w:rPr>
          <w:rFonts w:ascii="Verdana" w:hAnsi="Verdana"/>
          <w:b/>
          <w:sz w:val="18"/>
          <w:szCs w:val="18"/>
        </w:rPr>
      </w:pPr>
    </w:p>
    <w:p w14:paraId="1EDC6D24" w14:textId="77777777" w:rsidR="00BB2004" w:rsidRPr="006E1E63" w:rsidRDefault="00BB2004">
      <w:pPr>
        <w:jc w:val="center"/>
        <w:rPr>
          <w:rFonts w:ascii="Verdana" w:hAnsi="Verdana"/>
          <w:b/>
          <w:sz w:val="18"/>
          <w:szCs w:val="18"/>
        </w:rPr>
      </w:pPr>
    </w:p>
    <w:p w14:paraId="0953C7E3" w14:textId="77777777" w:rsidR="00BB2004" w:rsidRPr="006E1E63" w:rsidRDefault="00BB2004">
      <w:pPr>
        <w:jc w:val="center"/>
        <w:rPr>
          <w:rFonts w:ascii="Verdana" w:hAnsi="Verdana"/>
          <w:b/>
          <w:sz w:val="18"/>
          <w:szCs w:val="18"/>
        </w:rPr>
      </w:pPr>
    </w:p>
    <w:p w14:paraId="6E27FFB7" w14:textId="77777777" w:rsidR="003356FD" w:rsidRPr="00405CEB" w:rsidRDefault="00BB2004">
      <w:pPr>
        <w:jc w:val="center"/>
        <w:rPr>
          <w:rFonts w:ascii="Verdana" w:hAnsi="Verdana"/>
          <w:sz w:val="44"/>
          <w:szCs w:val="44"/>
        </w:rPr>
      </w:pPr>
      <w:r w:rsidRPr="00405CEB">
        <w:rPr>
          <w:rFonts w:ascii="Verdana" w:hAnsi="Verdana"/>
          <w:sz w:val="44"/>
          <w:szCs w:val="44"/>
        </w:rPr>
        <w:t>Takstregulativ og vedtægt</w:t>
      </w:r>
    </w:p>
    <w:p w14:paraId="0F8A0EC9" w14:textId="77777777" w:rsidR="003356FD" w:rsidRPr="006E1E63" w:rsidRDefault="003356FD">
      <w:pPr>
        <w:jc w:val="center"/>
        <w:rPr>
          <w:rFonts w:ascii="Verdana" w:hAnsi="Verdana"/>
          <w:sz w:val="18"/>
          <w:szCs w:val="18"/>
        </w:rPr>
      </w:pPr>
    </w:p>
    <w:p w14:paraId="3E65FFE0" w14:textId="77777777" w:rsidR="003356FD" w:rsidRPr="006E1E63" w:rsidRDefault="003356FD">
      <w:pPr>
        <w:jc w:val="center"/>
        <w:rPr>
          <w:rFonts w:ascii="Verdana" w:hAnsi="Verdana"/>
          <w:sz w:val="18"/>
          <w:szCs w:val="18"/>
        </w:rPr>
      </w:pPr>
    </w:p>
    <w:p w14:paraId="6A15F975" w14:textId="77777777" w:rsidR="003356FD" w:rsidRPr="006E1E63" w:rsidRDefault="00BB2004">
      <w:pPr>
        <w:jc w:val="center"/>
        <w:rPr>
          <w:rFonts w:ascii="Verdana" w:hAnsi="Verdana"/>
          <w:sz w:val="18"/>
          <w:szCs w:val="18"/>
        </w:rPr>
      </w:pPr>
      <w:r w:rsidRPr="006E1E63">
        <w:rPr>
          <w:rFonts w:ascii="Verdana" w:hAnsi="Verdana"/>
          <w:sz w:val="18"/>
          <w:szCs w:val="18"/>
        </w:rPr>
        <w:t>for</w:t>
      </w:r>
    </w:p>
    <w:p w14:paraId="680FE979" w14:textId="77777777" w:rsidR="003356FD" w:rsidRPr="006E1E63" w:rsidRDefault="003356FD">
      <w:pPr>
        <w:jc w:val="center"/>
        <w:rPr>
          <w:rFonts w:ascii="Verdana" w:hAnsi="Verdana"/>
          <w:sz w:val="18"/>
          <w:szCs w:val="18"/>
        </w:rPr>
      </w:pPr>
    </w:p>
    <w:p w14:paraId="457CBD58" w14:textId="77777777" w:rsidR="003356FD" w:rsidRPr="006E1E63" w:rsidRDefault="003356FD">
      <w:pPr>
        <w:jc w:val="center"/>
        <w:rPr>
          <w:rFonts w:ascii="Verdana" w:hAnsi="Verdana"/>
          <w:sz w:val="18"/>
          <w:szCs w:val="18"/>
        </w:rPr>
      </w:pPr>
    </w:p>
    <w:p w14:paraId="5D78B282" w14:textId="77777777" w:rsidR="003356FD" w:rsidRPr="006E1E63" w:rsidRDefault="003356FD">
      <w:pPr>
        <w:jc w:val="center"/>
        <w:rPr>
          <w:rFonts w:ascii="Verdana" w:hAnsi="Verdana"/>
          <w:sz w:val="18"/>
          <w:szCs w:val="18"/>
        </w:rPr>
      </w:pPr>
    </w:p>
    <w:p w14:paraId="7A650163" w14:textId="77777777" w:rsidR="003356FD" w:rsidRPr="006E1E63" w:rsidRDefault="003356FD">
      <w:pPr>
        <w:jc w:val="center"/>
        <w:rPr>
          <w:rFonts w:ascii="Verdana" w:hAnsi="Verdana"/>
          <w:sz w:val="18"/>
          <w:szCs w:val="18"/>
        </w:rPr>
      </w:pPr>
    </w:p>
    <w:p w14:paraId="0FF31CD7" w14:textId="77777777" w:rsidR="003356FD" w:rsidRPr="006E1E63" w:rsidRDefault="003356FD">
      <w:pPr>
        <w:jc w:val="center"/>
        <w:rPr>
          <w:rFonts w:ascii="Verdana" w:hAnsi="Verdana"/>
          <w:sz w:val="18"/>
          <w:szCs w:val="18"/>
        </w:rPr>
      </w:pPr>
    </w:p>
    <w:p w14:paraId="7CA630E7" w14:textId="77777777" w:rsidR="003356FD" w:rsidRPr="006E1E63" w:rsidRDefault="003356FD">
      <w:pPr>
        <w:jc w:val="center"/>
        <w:rPr>
          <w:rFonts w:ascii="Verdana" w:hAnsi="Verdana"/>
          <w:sz w:val="18"/>
          <w:szCs w:val="18"/>
        </w:rPr>
      </w:pPr>
    </w:p>
    <w:p w14:paraId="0EAF1518" w14:textId="77777777" w:rsidR="003356FD" w:rsidRPr="006E1E63" w:rsidRDefault="003356FD">
      <w:pPr>
        <w:pStyle w:val="Sidehoved"/>
        <w:tabs>
          <w:tab w:val="clear" w:pos="4819"/>
          <w:tab w:val="clear" w:pos="9638"/>
        </w:tabs>
        <w:jc w:val="center"/>
        <w:rPr>
          <w:rFonts w:ascii="Verdana" w:hAnsi="Verdana"/>
          <w:sz w:val="18"/>
          <w:szCs w:val="18"/>
        </w:rPr>
      </w:pPr>
      <w:r w:rsidRPr="006E1E63">
        <w:rPr>
          <w:rFonts w:ascii="Verdana" w:hAnsi="Verdana"/>
          <w:sz w:val="18"/>
          <w:szCs w:val="18"/>
        </w:rPr>
        <w:fldChar w:fldCharType="begin">
          <w:ffData>
            <w:name w:val="Tekst1"/>
            <w:enabled/>
            <w:calcOnExit w:val="0"/>
            <w:textInput/>
          </w:ffData>
        </w:fldChar>
      </w:r>
      <w:bookmarkStart w:id="0" w:name="Tekst1"/>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0"/>
      <w:r w:rsidRPr="006E1E63">
        <w:rPr>
          <w:rFonts w:ascii="Verdana" w:hAnsi="Verdana"/>
          <w:sz w:val="18"/>
          <w:szCs w:val="18"/>
        </w:rPr>
        <w:t xml:space="preserve"> </w:t>
      </w:r>
      <w:r w:rsidR="00BB2004" w:rsidRPr="006E1E63">
        <w:rPr>
          <w:rFonts w:ascii="Verdana" w:hAnsi="Verdana"/>
          <w:sz w:val="18"/>
          <w:szCs w:val="18"/>
        </w:rPr>
        <w:t>k</w:t>
      </w:r>
      <w:r w:rsidRPr="006E1E63">
        <w:rPr>
          <w:rFonts w:ascii="Verdana" w:hAnsi="Verdana"/>
          <w:sz w:val="18"/>
          <w:szCs w:val="18"/>
        </w:rPr>
        <w:t xml:space="preserve">irke </w:t>
      </w:r>
      <w:r w:rsidRPr="006E1E63">
        <w:rPr>
          <w:rFonts w:ascii="Verdana" w:hAnsi="Verdana"/>
          <w:sz w:val="18"/>
          <w:szCs w:val="18"/>
        </w:rPr>
        <w:fldChar w:fldCharType="begin">
          <w:ffData>
            <w:name w:val="Tekst2"/>
            <w:enabled/>
            <w:calcOnExit w:val="0"/>
            <w:textInput/>
          </w:ffData>
        </w:fldChar>
      </w:r>
      <w:bookmarkStart w:id="1" w:name="Tekst2"/>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
      <w:r w:rsidRPr="006E1E63">
        <w:rPr>
          <w:rFonts w:ascii="Verdana" w:hAnsi="Verdana"/>
          <w:sz w:val="18"/>
          <w:szCs w:val="18"/>
        </w:rPr>
        <w:t xml:space="preserve"> provsti</w:t>
      </w:r>
    </w:p>
    <w:p w14:paraId="6DC8E0E7" w14:textId="77777777" w:rsidR="003356FD" w:rsidRPr="006E1E63" w:rsidRDefault="003356FD">
      <w:pPr>
        <w:rPr>
          <w:rFonts w:ascii="Verdana" w:hAnsi="Verdana"/>
          <w:sz w:val="18"/>
          <w:szCs w:val="18"/>
        </w:rPr>
      </w:pPr>
    </w:p>
    <w:p w14:paraId="4E68FE0B" w14:textId="77777777" w:rsidR="003356FD" w:rsidRPr="006E1E63" w:rsidRDefault="003356FD">
      <w:pPr>
        <w:rPr>
          <w:rFonts w:ascii="Verdana" w:hAnsi="Verdana"/>
          <w:sz w:val="18"/>
          <w:szCs w:val="18"/>
        </w:rPr>
      </w:pPr>
    </w:p>
    <w:p w14:paraId="2CE6DD37" w14:textId="77777777" w:rsidR="003356FD" w:rsidRPr="006E1E63" w:rsidRDefault="003356FD">
      <w:pPr>
        <w:rPr>
          <w:rFonts w:ascii="Verdana" w:hAnsi="Verdana"/>
          <w:sz w:val="18"/>
          <w:szCs w:val="18"/>
        </w:rPr>
      </w:pPr>
    </w:p>
    <w:p w14:paraId="2FC14C11" w14:textId="77777777" w:rsidR="003356FD" w:rsidRPr="006E1E63" w:rsidRDefault="003356FD">
      <w:pPr>
        <w:rPr>
          <w:rFonts w:ascii="Verdana" w:hAnsi="Verdana"/>
          <w:sz w:val="18"/>
          <w:szCs w:val="18"/>
        </w:rPr>
      </w:pPr>
    </w:p>
    <w:p w14:paraId="258FEDC9" w14:textId="77777777" w:rsidR="003356FD" w:rsidRPr="006E1E63" w:rsidRDefault="003356FD">
      <w:pPr>
        <w:jc w:val="center"/>
        <w:rPr>
          <w:rFonts w:ascii="Verdana" w:hAnsi="Verdana"/>
          <w:sz w:val="18"/>
          <w:szCs w:val="18"/>
        </w:rPr>
      </w:pPr>
      <w:r w:rsidRPr="006E1E63">
        <w:rPr>
          <w:rFonts w:ascii="Verdana" w:hAnsi="Verdana"/>
          <w:sz w:val="18"/>
          <w:szCs w:val="18"/>
        </w:rPr>
        <w:t>(</w:t>
      </w:r>
      <w:r w:rsidRPr="006E1E63">
        <w:rPr>
          <w:rFonts w:ascii="Verdana" w:hAnsi="Verdana"/>
          <w:sz w:val="18"/>
          <w:szCs w:val="18"/>
        </w:rPr>
        <w:fldChar w:fldCharType="begin">
          <w:ffData>
            <w:name w:val="Tekst3"/>
            <w:enabled/>
            <w:calcOnExit w:val="0"/>
            <w:textInput/>
          </w:ffData>
        </w:fldChar>
      </w:r>
      <w:bookmarkStart w:id="2" w:name="Tekst3"/>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2"/>
      <w:r w:rsidRPr="006E1E63">
        <w:rPr>
          <w:rFonts w:ascii="Verdana" w:hAnsi="Verdana"/>
          <w:sz w:val="18"/>
          <w:szCs w:val="18"/>
        </w:rPr>
        <w:t xml:space="preserve">kommune) </w:t>
      </w:r>
      <w:r w:rsidRPr="006E1E63">
        <w:rPr>
          <w:rFonts w:ascii="Verdana" w:hAnsi="Verdana"/>
          <w:sz w:val="18"/>
          <w:szCs w:val="18"/>
        </w:rPr>
        <w:fldChar w:fldCharType="begin">
          <w:ffData>
            <w:name w:val="Tekst4"/>
            <w:enabled/>
            <w:calcOnExit w:val="0"/>
            <w:textInput/>
          </w:ffData>
        </w:fldChar>
      </w:r>
      <w:bookmarkStart w:id="3" w:name="Tekst4"/>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3"/>
      <w:r w:rsidRPr="006E1E63">
        <w:rPr>
          <w:rFonts w:ascii="Verdana" w:hAnsi="Verdana"/>
          <w:sz w:val="18"/>
          <w:szCs w:val="18"/>
        </w:rPr>
        <w:t xml:space="preserve"> stift</w:t>
      </w:r>
    </w:p>
    <w:p w14:paraId="1DA2080C" w14:textId="77777777" w:rsidR="003356FD" w:rsidRPr="00405CEB" w:rsidRDefault="003356FD">
      <w:pPr>
        <w:jc w:val="center"/>
        <w:rPr>
          <w:rFonts w:ascii="Verdana" w:hAnsi="Verdana"/>
          <w:sz w:val="22"/>
          <w:szCs w:val="22"/>
        </w:rPr>
      </w:pPr>
      <w:r w:rsidRPr="006E1E63">
        <w:rPr>
          <w:rFonts w:ascii="Verdana" w:hAnsi="Verdana"/>
          <w:sz w:val="18"/>
          <w:szCs w:val="18"/>
        </w:rPr>
        <w:br w:type="page"/>
      </w:r>
      <w:r w:rsidRPr="00405CEB">
        <w:rPr>
          <w:rFonts w:ascii="Verdana" w:hAnsi="Verdana"/>
          <w:sz w:val="22"/>
          <w:szCs w:val="22"/>
        </w:rPr>
        <w:lastRenderedPageBreak/>
        <w:t>TAKSTREGULATIV</w:t>
      </w:r>
    </w:p>
    <w:p w14:paraId="6C1B6788" w14:textId="77777777" w:rsidR="003356FD" w:rsidRPr="006E1E63" w:rsidRDefault="003356FD">
      <w:pPr>
        <w:rPr>
          <w:rFonts w:ascii="Verdana" w:hAnsi="Verdana"/>
          <w:sz w:val="18"/>
          <w:szCs w:val="18"/>
        </w:rPr>
      </w:pPr>
    </w:p>
    <w:p w14:paraId="725FCEEE" w14:textId="77777777" w:rsidR="003356FD" w:rsidRPr="006E1E63" w:rsidRDefault="003356FD" w:rsidP="008D3673">
      <w:pPr>
        <w:tabs>
          <w:tab w:val="left" w:pos="567"/>
          <w:tab w:val="left" w:pos="7088"/>
          <w:tab w:val="left" w:pos="7655"/>
        </w:tabs>
        <w:rPr>
          <w:rFonts w:ascii="Verdana" w:hAnsi="Verdana"/>
          <w:sz w:val="18"/>
          <w:szCs w:val="18"/>
        </w:rPr>
      </w:pPr>
      <w:r w:rsidRPr="006E1E63">
        <w:rPr>
          <w:rFonts w:ascii="Verdana" w:hAnsi="Verdana"/>
          <w:b/>
          <w:sz w:val="18"/>
          <w:szCs w:val="18"/>
        </w:rPr>
        <w:t>I</w:t>
      </w:r>
      <w:r w:rsidR="007F152F">
        <w:rPr>
          <w:rFonts w:ascii="Verdana" w:hAnsi="Verdana"/>
          <w:b/>
          <w:sz w:val="18"/>
          <w:szCs w:val="18"/>
        </w:rPr>
        <w:t>.</w:t>
      </w:r>
      <w:r w:rsidRPr="006E1E63">
        <w:rPr>
          <w:rFonts w:ascii="Verdana" w:hAnsi="Verdana"/>
          <w:b/>
          <w:sz w:val="18"/>
          <w:szCs w:val="18"/>
        </w:rPr>
        <w:tab/>
        <w:t>For benyttelse af kirken</w:t>
      </w:r>
    </w:p>
    <w:p w14:paraId="60926A7C" w14:textId="77777777" w:rsidR="003356FD" w:rsidRPr="006E1E63" w:rsidRDefault="003356FD">
      <w:pPr>
        <w:tabs>
          <w:tab w:val="left" w:pos="567"/>
          <w:tab w:val="left" w:pos="851"/>
          <w:tab w:val="left" w:pos="7088"/>
        </w:tabs>
        <w:rPr>
          <w:rFonts w:ascii="Verdana" w:hAnsi="Verdana"/>
          <w:b/>
          <w:sz w:val="18"/>
          <w:szCs w:val="18"/>
        </w:rPr>
      </w:pPr>
      <w:r w:rsidRPr="006E1E63">
        <w:rPr>
          <w:rFonts w:ascii="Verdana" w:hAnsi="Verdana"/>
          <w:sz w:val="18"/>
          <w:szCs w:val="18"/>
        </w:rPr>
        <w:tab/>
      </w:r>
      <w:r w:rsidRPr="006E1E63">
        <w:rPr>
          <w:rFonts w:ascii="Verdana" w:hAnsi="Verdana"/>
          <w:b/>
          <w:sz w:val="18"/>
          <w:szCs w:val="18"/>
        </w:rPr>
        <w:t>A.</w:t>
      </w:r>
      <w:r w:rsidRPr="006E1E63">
        <w:rPr>
          <w:rFonts w:ascii="Verdana" w:hAnsi="Verdana"/>
          <w:b/>
          <w:sz w:val="18"/>
          <w:szCs w:val="18"/>
        </w:rPr>
        <w:tab/>
        <w:t>til gudstjenester</w:t>
      </w:r>
    </w:p>
    <w:p w14:paraId="6C0BF1C8" w14:textId="77777777" w:rsidR="00E42CEC" w:rsidRPr="006E1E63" w:rsidRDefault="003356FD">
      <w:pPr>
        <w:tabs>
          <w:tab w:val="left" w:pos="567"/>
          <w:tab w:val="left" w:pos="851"/>
          <w:tab w:val="left" w:pos="1134"/>
          <w:tab w:val="left" w:leader="dot" w:pos="7371"/>
        </w:tabs>
        <w:rPr>
          <w:rFonts w:ascii="Verdana" w:hAnsi="Verdana"/>
          <w:sz w:val="18"/>
          <w:szCs w:val="18"/>
        </w:rPr>
      </w:pPr>
      <w:r w:rsidRPr="006E1E63">
        <w:rPr>
          <w:rFonts w:ascii="Verdana" w:hAnsi="Verdana"/>
          <w:b/>
          <w:sz w:val="18"/>
          <w:szCs w:val="18"/>
        </w:rPr>
        <w:tab/>
      </w:r>
      <w:r w:rsidRPr="006E1E63">
        <w:rPr>
          <w:rFonts w:ascii="Verdana" w:hAnsi="Verdana"/>
          <w:b/>
          <w:sz w:val="18"/>
          <w:szCs w:val="18"/>
        </w:rPr>
        <w:tab/>
      </w:r>
      <w:r w:rsidRPr="006E1E63">
        <w:rPr>
          <w:rFonts w:ascii="Verdana" w:hAnsi="Verdana"/>
          <w:sz w:val="18"/>
          <w:szCs w:val="18"/>
        </w:rPr>
        <w:t>a.</w:t>
      </w:r>
      <w:r w:rsidRPr="006E1E63">
        <w:rPr>
          <w:rFonts w:ascii="Verdana" w:hAnsi="Verdana"/>
          <w:sz w:val="18"/>
          <w:szCs w:val="18"/>
        </w:rPr>
        <w:tab/>
        <w:t xml:space="preserve">der afholdes af kirkens præst eller en anden af ham dertil </w:t>
      </w:r>
    </w:p>
    <w:p w14:paraId="21478496" w14:textId="77777777" w:rsidR="003356FD" w:rsidRPr="006E1E63" w:rsidRDefault="00E42CEC" w:rsidP="0086218C">
      <w:pPr>
        <w:tabs>
          <w:tab w:val="left" w:pos="567"/>
          <w:tab w:val="left" w:pos="851"/>
          <w:tab w:val="left" w:pos="1134"/>
          <w:tab w:val="left" w:leader="dot" w:pos="7371"/>
          <w:tab w:val="left" w:pos="7456"/>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bemyndiget præst</w:t>
      </w:r>
      <w:r w:rsidR="003356FD" w:rsidRPr="006E1E63">
        <w:rPr>
          <w:rFonts w:ascii="Verdana" w:hAnsi="Verdana"/>
          <w:sz w:val="18"/>
          <w:szCs w:val="18"/>
        </w:rPr>
        <w:tab/>
      </w:r>
      <w:r w:rsidR="008D3673">
        <w:rPr>
          <w:rFonts w:ascii="Verdana" w:hAnsi="Verdana"/>
          <w:sz w:val="18"/>
          <w:szCs w:val="18"/>
        </w:rPr>
        <w:tab/>
      </w:r>
      <w:r w:rsidR="003356FD" w:rsidRPr="006E1E63">
        <w:rPr>
          <w:rFonts w:ascii="Verdana" w:hAnsi="Verdana"/>
          <w:sz w:val="18"/>
          <w:szCs w:val="18"/>
        </w:rPr>
        <w:t>gratis</w:t>
      </w:r>
    </w:p>
    <w:p w14:paraId="4FB63CF1" w14:textId="77777777" w:rsidR="00E42CEC"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t>b.</w:t>
      </w:r>
      <w:r w:rsidRPr="006E1E63">
        <w:rPr>
          <w:rFonts w:ascii="Verdana" w:hAnsi="Verdana"/>
          <w:sz w:val="18"/>
          <w:szCs w:val="18"/>
        </w:rPr>
        <w:tab/>
        <w:t xml:space="preserve">der afholdes af fremmed præst efter ønske fra mindst 10 </w:t>
      </w:r>
    </w:p>
    <w:p w14:paraId="1D4CCA36" w14:textId="77777777" w:rsidR="003356FD" w:rsidRPr="006E1E63" w:rsidRDefault="00E42CEC"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af menighedens</w:t>
      </w:r>
      <w:r w:rsidRPr="006E1E63">
        <w:rPr>
          <w:rFonts w:ascii="Verdana" w:hAnsi="Verdana"/>
          <w:sz w:val="18"/>
          <w:szCs w:val="18"/>
        </w:rPr>
        <w:t xml:space="preserve"> </w:t>
      </w:r>
      <w:r w:rsidR="003356FD" w:rsidRPr="006E1E63">
        <w:rPr>
          <w:rFonts w:ascii="Verdana" w:hAnsi="Verdana"/>
          <w:sz w:val="18"/>
          <w:szCs w:val="18"/>
        </w:rPr>
        <w:t>medlemmer</w:t>
      </w:r>
      <w:r w:rsidR="003356FD" w:rsidRPr="006E1E63">
        <w:rPr>
          <w:rFonts w:ascii="Verdana" w:hAnsi="Verdana"/>
          <w:sz w:val="18"/>
          <w:szCs w:val="18"/>
        </w:rPr>
        <w:tab/>
      </w:r>
      <w:r w:rsidR="008D3673">
        <w:rPr>
          <w:rFonts w:ascii="Verdana" w:hAnsi="Verdana"/>
          <w:sz w:val="18"/>
          <w:szCs w:val="18"/>
        </w:rPr>
        <w:tab/>
      </w:r>
      <w:r w:rsidR="003356FD" w:rsidRPr="006E1E63">
        <w:rPr>
          <w:rFonts w:ascii="Verdana" w:hAnsi="Verdana"/>
          <w:sz w:val="18"/>
          <w:szCs w:val="18"/>
        </w:rPr>
        <w:t>gratis</w:t>
      </w:r>
    </w:p>
    <w:p w14:paraId="25F6393C" w14:textId="77777777" w:rsidR="00E42CEC"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t>c.</w:t>
      </w:r>
      <w:r w:rsidRPr="006E1E63">
        <w:rPr>
          <w:rFonts w:ascii="Verdana" w:hAnsi="Verdana"/>
          <w:sz w:val="18"/>
          <w:szCs w:val="18"/>
        </w:rPr>
        <w:tab/>
        <w:t xml:space="preserve">andre gudstjenester, hvor andre end kirkens præster </w:t>
      </w:r>
    </w:p>
    <w:p w14:paraId="71FE6E70" w14:textId="77777777" w:rsidR="003356FD" w:rsidRPr="006E1E63" w:rsidRDefault="00E42CEC"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medvirker, jfr. dog</w:t>
      </w:r>
      <w:r w:rsidRPr="006E1E63">
        <w:rPr>
          <w:rFonts w:ascii="Verdana" w:hAnsi="Verdana"/>
          <w:sz w:val="18"/>
          <w:szCs w:val="18"/>
        </w:rPr>
        <w:t xml:space="preserve"> </w:t>
      </w:r>
      <w:r w:rsidR="003356FD" w:rsidRPr="006E1E63">
        <w:rPr>
          <w:rFonts w:ascii="Verdana" w:hAnsi="Verdana"/>
          <w:sz w:val="18"/>
          <w:szCs w:val="18"/>
        </w:rPr>
        <w:t>afsnit IV</w:t>
      </w:r>
      <w:r w:rsidR="003356FD" w:rsidRPr="006E1E63">
        <w:rPr>
          <w:rFonts w:ascii="Verdana" w:hAnsi="Verdana"/>
          <w:sz w:val="18"/>
          <w:szCs w:val="18"/>
        </w:rPr>
        <w:tab/>
      </w:r>
      <w:r w:rsidR="008D3673">
        <w:rPr>
          <w:rFonts w:ascii="Verdana" w:hAnsi="Verdana"/>
          <w:sz w:val="18"/>
          <w:szCs w:val="18"/>
        </w:rPr>
        <w:tab/>
      </w:r>
      <w:r w:rsidR="003356FD" w:rsidRPr="006E1E63">
        <w:rPr>
          <w:rFonts w:ascii="Verdana" w:hAnsi="Verdana"/>
          <w:sz w:val="18"/>
          <w:szCs w:val="18"/>
        </w:rPr>
        <w:t xml:space="preserve">som under </w:t>
      </w:r>
      <w:proofErr w:type="spellStart"/>
      <w:r w:rsidR="003356FD" w:rsidRPr="006E1E63">
        <w:rPr>
          <w:rFonts w:ascii="Verdana" w:hAnsi="Verdana"/>
          <w:sz w:val="18"/>
          <w:szCs w:val="18"/>
        </w:rPr>
        <w:t>C.b</w:t>
      </w:r>
      <w:proofErr w:type="spellEnd"/>
    </w:p>
    <w:p w14:paraId="48DFAF01" w14:textId="77777777" w:rsidR="003356FD"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p>
    <w:p w14:paraId="48499DFE" w14:textId="77777777" w:rsidR="003356FD"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b/>
          <w:sz w:val="18"/>
          <w:szCs w:val="18"/>
        </w:rPr>
        <w:t>B.</w:t>
      </w:r>
      <w:r w:rsidRPr="006E1E63">
        <w:rPr>
          <w:rFonts w:ascii="Verdana" w:hAnsi="Verdana"/>
          <w:b/>
          <w:sz w:val="18"/>
          <w:szCs w:val="18"/>
        </w:rPr>
        <w:tab/>
        <w:t>til kirkelige møder</w:t>
      </w:r>
    </w:p>
    <w:p w14:paraId="4B3EF0F0" w14:textId="77777777" w:rsidR="003356FD"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t>a.</w:t>
      </w:r>
      <w:r w:rsidRPr="006E1E63">
        <w:rPr>
          <w:rFonts w:ascii="Verdana" w:hAnsi="Verdana"/>
          <w:sz w:val="18"/>
          <w:szCs w:val="18"/>
        </w:rPr>
        <w:tab/>
        <w:t>arrangeret af menighedsrådet eller kirkens præst(er)</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gratis</w:t>
      </w:r>
    </w:p>
    <w:p w14:paraId="48AE14F5" w14:textId="77777777" w:rsidR="003356FD"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t>B.</w:t>
      </w:r>
      <w:r w:rsidRPr="006E1E63">
        <w:rPr>
          <w:rFonts w:ascii="Verdana" w:hAnsi="Verdana"/>
          <w:sz w:val="18"/>
          <w:szCs w:val="18"/>
        </w:rPr>
        <w:tab/>
        <w:t>andre kirkelige møder</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som under </w:t>
      </w:r>
      <w:proofErr w:type="spellStart"/>
      <w:r w:rsidRPr="006E1E63">
        <w:rPr>
          <w:rFonts w:ascii="Verdana" w:hAnsi="Verdana"/>
          <w:sz w:val="18"/>
          <w:szCs w:val="18"/>
        </w:rPr>
        <w:t>C.b</w:t>
      </w:r>
      <w:proofErr w:type="spellEnd"/>
    </w:p>
    <w:p w14:paraId="5966D8D0" w14:textId="77777777" w:rsidR="003356FD"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p>
    <w:p w14:paraId="59988D49" w14:textId="77777777" w:rsidR="003356FD" w:rsidRPr="006E1E63" w:rsidRDefault="003356FD" w:rsidP="0086218C">
      <w:pPr>
        <w:tabs>
          <w:tab w:val="left" w:pos="567"/>
          <w:tab w:val="left" w:pos="851"/>
          <w:tab w:val="left" w:pos="1134"/>
          <w:tab w:val="left" w:leader="dot" w:pos="7371"/>
          <w:tab w:val="left" w:pos="7456"/>
          <w:tab w:val="left" w:pos="7513"/>
          <w:tab w:val="right" w:pos="8222"/>
          <w:tab w:val="right" w:pos="8505"/>
        </w:tabs>
        <w:rPr>
          <w:rFonts w:ascii="Verdana" w:hAnsi="Verdana"/>
          <w:sz w:val="18"/>
          <w:szCs w:val="18"/>
        </w:rPr>
      </w:pPr>
      <w:r w:rsidRPr="006E1E63">
        <w:rPr>
          <w:rFonts w:ascii="Verdana" w:hAnsi="Verdana"/>
          <w:sz w:val="18"/>
          <w:szCs w:val="18"/>
        </w:rPr>
        <w:tab/>
      </w:r>
      <w:r w:rsidRPr="006E1E63">
        <w:rPr>
          <w:rFonts w:ascii="Verdana" w:hAnsi="Verdana"/>
          <w:b/>
          <w:sz w:val="18"/>
          <w:szCs w:val="18"/>
        </w:rPr>
        <w:t>C.</w:t>
      </w:r>
      <w:r w:rsidRPr="006E1E63">
        <w:rPr>
          <w:rFonts w:ascii="Verdana" w:hAnsi="Verdana"/>
          <w:b/>
          <w:sz w:val="18"/>
          <w:szCs w:val="18"/>
        </w:rPr>
        <w:tab/>
        <w:t>til kirkelige handlinger</w:t>
      </w:r>
      <w:r w:rsidR="009A4D0B">
        <w:rPr>
          <w:rFonts w:ascii="Verdana" w:hAnsi="Verdana"/>
          <w:b/>
          <w:sz w:val="18"/>
          <w:szCs w:val="18"/>
        </w:rPr>
        <w:t xml:space="preserve"> </w:t>
      </w:r>
      <w:r w:rsidR="009A4D0B" w:rsidRPr="009A4D0B">
        <w:rPr>
          <w:rFonts w:ascii="Verdana" w:hAnsi="Verdana"/>
          <w:sz w:val="18"/>
          <w:szCs w:val="18"/>
        </w:rPr>
        <w:t>(sæt kryds/krydser ud for det gældende)</w:t>
      </w:r>
    </w:p>
    <w:p w14:paraId="4C710EAC" w14:textId="77777777" w:rsidR="005917DD"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t>a.</w:t>
      </w:r>
      <w:r w:rsidRPr="006E1E63">
        <w:rPr>
          <w:rFonts w:ascii="Verdana" w:hAnsi="Verdana"/>
          <w:sz w:val="18"/>
          <w:szCs w:val="18"/>
        </w:rPr>
        <w:tab/>
      </w:r>
      <w:r w:rsidR="009A4D0B" w:rsidRPr="006E1E63">
        <w:rPr>
          <w:rFonts w:ascii="Verdana" w:hAnsi="Verdana"/>
          <w:sz w:val="18"/>
          <w:szCs w:val="18"/>
        </w:rPr>
        <w:t xml:space="preserve">for medlemmer af folkekirken med bopæl i </w:t>
      </w:r>
      <w:r w:rsidRPr="006E1E63">
        <w:rPr>
          <w:rFonts w:ascii="Verdana" w:hAnsi="Verdana"/>
          <w:sz w:val="18"/>
          <w:szCs w:val="18"/>
        </w:rPr>
        <w:t>sognet</w:t>
      </w:r>
      <w:r w:rsidR="005917DD" w:rsidRPr="006E1E63">
        <w:rPr>
          <w:rFonts w:ascii="Verdana" w:hAnsi="Verdana"/>
          <w:sz w:val="18"/>
          <w:szCs w:val="18"/>
        </w:rPr>
        <w:tab/>
      </w:r>
      <w:r w:rsidR="008D3673">
        <w:rPr>
          <w:rFonts w:ascii="Verdana" w:hAnsi="Verdana"/>
          <w:sz w:val="18"/>
          <w:szCs w:val="18"/>
        </w:rPr>
        <w:tab/>
      </w:r>
      <w:r w:rsidR="005917DD" w:rsidRPr="006E1E63">
        <w:rPr>
          <w:rFonts w:ascii="Verdana" w:hAnsi="Verdana"/>
          <w:sz w:val="18"/>
          <w:szCs w:val="18"/>
        </w:rPr>
        <w:t>gratis</w:t>
      </w:r>
      <w:r w:rsidR="00D53E2E">
        <w:rPr>
          <w:rFonts w:ascii="Verdana" w:hAnsi="Verdana"/>
          <w:sz w:val="18"/>
          <w:szCs w:val="18"/>
        </w:rPr>
        <w:tab/>
      </w:r>
      <w:r w:rsidR="009A4D0B">
        <w:rPr>
          <w:rFonts w:ascii="Verdana" w:hAnsi="Verdana"/>
          <w:sz w:val="18"/>
          <w:szCs w:val="18"/>
        </w:rPr>
        <w:fldChar w:fldCharType="begin">
          <w:ffData>
            <w:name w:val="Kontrol3"/>
            <w:enabled/>
            <w:calcOnExit w:val="0"/>
            <w:checkBox>
              <w:sizeAuto/>
              <w:default w:val="0"/>
              <w:checked w:val="0"/>
            </w:checkBox>
          </w:ffData>
        </w:fldChar>
      </w:r>
      <w:bookmarkStart w:id="4" w:name="Kontrol3"/>
      <w:r w:rsidR="009A4D0B">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Pr>
          <w:rFonts w:ascii="Verdana" w:hAnsi="Verdana"/>
          <w:sz w:val="18"/>
          <w:szCs w:val="18"/>
        </w:rPr>
        <w:fldChar w:fldCharType="end"/>
      </w:r>
      <w:bookmarkEnd w:id="4"/>
    </w:p>
    <w:p w14:paraId="284CBE91" w14:textId="77777777" w:rsidR="005917DD" w:rsidRDefault="005917D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9A4D0B" w:rsidRPr="006E1E63">
        <w:rPr>
          <w:rFonts w:ascii="Verdana" w:hAnsi="Verdana"/>
          <w:sz w:val="18"/>
          <w:szCs w:val="18"/>
        </w:rPr>
        <w:t xml:space="preserve">for medlemmer af folkekirken med bopæl i </w:t>
      </w:r>
      <w:r w:rsidR="003356FD" w:rsidRPr="006E1E63">
        <w:rPr>
          <w:rFonts w:ascii="Verdana" w:hAnsi="Verdana"/>
          <w:sz w:val="18"/>
          <w:szCs w:val="18"/>
        </w:rPr>
        <w:t>pastoratet</w:t>
      </w:r>
      <w:r w:rsidRPr="005917DD">
        <w:rPr>
          <w:rFonts w:ascii="Verdana" w:hAnsi="Verdana"/>
          <w:sz w:val="18"/>
          <w:szCs w:val="18"/>
        </w:rPr>
        <w:t xml:space="preserve"> </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gratis</w:t>
      </w:r>
      <w:r w:rsidR="00D53E2E">
        <w:rPr>
          <w:rFonts w:ascii="Verdana" w:hAnsi="Verdana"/>
          <w:sz w:val="18"/>
          <w:szCs w:val="18"/>
        </w:rPr>
        <w:tab/>
      </w:r>
      <w:r w:rsidR="009A4D0B">
        <w:rPr>
          <w:rFonts w:ascii="Verdana" w:hAnsi="Verdana"/>
          <w:sz w:val="18"/>
          <w:szCs w:val="18"/>
        </w:rPr>
        <w:fldChar w:fldCharType="begin">
          <w:ffData>
            <w:name w:val="Kontrol3"/>
            <w:enabled/>
            <w:calcOnExit w:val="0"/>
            <w:checkBox>
              <w:sizeAuto/>
              <w:default w:val="0"/>
              <w:checked w:val="0"/>
            </w:checkBox>
          </w:ffData>
        </w:fldChar>
      </w:r>
      <w:r w:rsidR="009A4D0B">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Pr>
          <w:rFonts w:ascii="Verdana" w:hAnsi="Verdana"/>
          <w:sz w:val="18"/>
          <w:szCs w:val="18"/>
        </w:rPr>
        <w:fldChar w:fldCharType="end"/>
      </w:r>
    </w:p>
    <w:p w14:paraId="2337919A" w14:textId="77777777" w:rsidR="003356FD" w:rsidRPr="006E1E63" w:rsidRDefault="005917D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9A4D0B" w:rsidRPr="006E1E63">
        <w:rPr>
          <w:rFonts w:ascii="Verdana" w:hAnsi="Verdana"/>
          <w:sz w:val="18"/>
          <w:szCs w:val="18"/>
        </w:rPr>
        <w:t xml:space="preserve">for medlemmer af folkekirken med bopæl i </w:t>
      </w:r>
      <w:r w:rsidR="003356FD" w:rsidRPr="006E1E63">
        <w:rPr>
          <w:rFonts w:ascii="Verdana" w:hAnsi="Verdana"/>
          <w:sz w:val="18"/>
          <w:szCs w:val="18"/>
        </w:rPr>
        <w:t>kommunen</w:t>
      </w:r>
      <w:r w:rsidR="003356FD" w:rsidRPr="006E1E63">
        <w:rPr>
          <w:rFonts w:ascii="Verdana" w:hAnsi="Verdana"/>
          <w:sz w:val="18"/>
          <w:szCs w:val="18"/>
        </w:rPr>
        <w:tab/>
      </w:r>
      <w:r w:rsidR="008D3673">
        <w:rPr>
          <w:rFonts w:ascii="Verdana" w:hAnsi="Verdana"/>
          <w:sz w:val="18"/>
          <w:szCs w:val="18"/>
        </w:rPr>
        <w:tab/>
      </w:r>
      <w:r w:rsidR="003356FD" w:rsidRPr="006E1E63">
        <w:rPr>
          <w:rFonts w:ascii="Verdana" w:hAnsi="Verdana"/>
          <w:sz w:val="18"/>
          <w:szCs w:val="18"/>
        </w:rPr>
        <w:t>gratis</w:t>
      </w:r>
      <w:r w:rsidR="00D53E2E">
        <w:rPr>
          <w:rFonts w:ascii="Verdana" w:hAnsi="Verdana"/>
          <w:sz w:val="18"/>
          <w:szCs w:val="18"/>
        </w:rPr>
        <w:tab/>
      </w:r>
      <w:r w:rsidR="009A4D0B">
        <w:rPr>
          <w:rFonts w:ascii="Verdana" w:hAnsi="Verdana"/>
          <w:sz w:val="18"/>
          <w:szCs w:val="18"/>
        </w:rPr>
        <w:fldChar w:fldCharType="begin">
          <w:ffData>
            <w:name w:val="Kontrol3"/>
            <w:enabled/>
            <w:calcOnExit w:val="0"/>
            <w:checkBox>
              <w:sizeAuto/>
              <w:default w:val="0"/>
              <w:checked w:val="0"/>
            </w:checkBox>
          </w:ffData>
        </w:fldChar>
      </w:r>
      <w:r w:rsidR="009A4D0B">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Pr>
          <w:rFonts w:ascii="Verdana" w:hAnsi="Verdana"/>
          <w:sz w:val="18"/>
          <w:szCs w:val="18"/>
        </w:rPr>
        <w:fldChar w:fldCharType="end"/>
      </w:r>
    </w:p>
    <w:p w14:paraId="25D97B04" w14:textId="77777777" w:rsidR="003356FD" w:rsidRPr="006E1E63" w:rsidRDefault="003356FD" w:rsidP="00D53E2E">
      <w:pPr>
        <w:tabs>
          <w:tab w:val="left" w:pos="567"/>
          <w:tab w:val="left" w:pos="851"/>
          <w:tab w:val="left" w:pos="1134"/>
          <w:tab w:val="left" w:leader="dot" w:pos="7371"/>
          <w:tab w:val="left" w:pos="7456"/>
          <w:tab w:val="left" w:pos="7513"/>
          <w:tab w:val="right" w:pos="8222"/>
          <w:tab w:val="right" w:pos="8364"/>
          <w:tab w:val="right" w:pos="8505"/>
        </w:tabs>
        <w:rPr>
          <w:rFonts w:ascii="Verdana" w:hAnsi="Verdana"/>
          <w:sz w:val="18"/>
          <w:szCs w:val="18"/>
        </w:rPr>
      </w:pPr>
      <w:r w:rsidRPr="006E1E63">
        <w:rPr>
          <w:rFonts w:ascii="Verdana" w:hAnsi="Verdana"/>
          <w:sz w:val="18"/>
          <w:szCs w:val="18"/>
        </w:rPr>
        <w:tab/>
      </w:r>
      <w:r w:rsidRPr="006E1E63">
        <w:rPr>
          <w:rFonts w:ascii="Verdana" w:hAnsi="Verdana"/>
          <w:sz w:val="18"/>
          <w:szCs w:val="18"/>
        </w:rPr>
        <w:tab/>
        <w:t>b.</w:t>
      </w:r>
      <w:r w:rsidRPr="006E1E63">
        <w:rPr>
          <w:rFonts w:ascii="Verdana" w:hAnsi="Verdana"/>
          <w:sz w:val="18"/>
          <w:szCs w:val="18"/>
        </w:rPr>
        <w:tab/>
        <w:t xml:space="preserve">for </w:t>
      </w:r>
      <w:r w:rsidRPr="00F06A58">
        <w:rPr>
          <w:rFonts w:ascii="Verdana" w:hAnsi="Verdana"/>
          <w:i/>
          <w:sz w:val="18"/>
          <w:szCs w:val="18"/>
          <w:u w:val="single"/>
        </w:rPr>
        <w:t>andre</w:t>
      </w:r>
      <w:r w:rsidRPr="006E1E63">
        <w:rPr>
          <w:rFonts w:ascii="Verdana" w:hAnsi="Verdana"/>
          <w:sz w:val="18"/>
          <w:szCs w:val="18"/>
        </w:rPr>
        <w:t xml:space="preserve"> betales således:</w:t>
      </w:r>
    </w:p>
    <w:p w14:paraId="23511987" w14:textId="77777777" w:rsidR="003356FD" w:rsidRPr="006E1E6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benyttelse af kirken</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5"/>
            <w:enabled/>
            <w:calcOnExit w:val="0"/>
            <w:textInput/>
          </w:ffData>
        </w:fldChar>
      </w:r>
      <w:bookmarkStart w:id="5" w:name="Tekst5"/>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5"/>
    </w:p>
    <w:p w14:paraId="794D180C" w14:textId="77777777" w:rsidR="003356FD" w:rsidRPr="006E1E6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opvarmning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kr.</w:t>
      </w:r>
      <w:r w:rsidR="008D3673">
        <w:rPr>
          <w:rFonts w:ascii="Verdana" w:hAnsi="Verdana"/>
          <w:sz w:val="18"/>
          <w:szCs w:val="18"/>
        </w:rPr>
        <w:tab/>
      </w:r>
      <w:r w:rsidRPr="006E1E63">
        <w:rPr>
          <w:rFonts w:ascii="Verdana" w:hAnsi="Verdana"/>
          <w:sz w:val="18"/>
          <w:szCs w:val="18"/>
        </w:rPr>
        <w:t xml:space="preserve"> </w:t>
      </w:r>
      <w:r w:rsidRPr="006E1E63">
        <w:rPr>
          <w:rFonts w:ascii="Verdana" w:hAnsi="Verdana"/>
          <w:sz w:val="18"/>
          <w:szCs w:val="18"/>
        </w:rPr>
        <w:fldChar w:fldCharType="begin">
          <w:ffData>
            <w:name w:val="Tekst6"/>
            <w:enabled/>
            <w:calcOnExit w:val="0"/>
            <w:textInput/>
          </w:ffData>
        </w:fldChar>
      </w:r>
      <w:bookmarkStart w:id="6" w:name="Tekst6"/>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6"/>
    </w:p>
    <w:p w14:paraId="1DA0738E" w14:textId="77777777" w:rsidR="008D367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belysning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7"/>
            <w:enabled/>
            <w:calcOnExit w:val="0"/>
            <w:textInput/>
          </w:ffData>
        </w:fldChar>
      </w:r>
      <w:bookmarkStart w:id="7" w:name="Tekst7"/>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7"/>
    </w:p>
    <w:p w14:paraId="2F7DD758" w14:textId="77777777" w:rsidR="003356FD" w:rsidRPr="006E1E6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rengøring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8"/>
            <w:enabled/>
            <w:calcOnExit w:val="0"/>
            <w:textInput/>
          </w:ffData>
        </w:fldChar>
      </w:r>
      <w:bookmarkStart w:id="8" w:name="Tekst8"/>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8"/>
    </w:p>
    <w:p w14:paraId="09BB0CC2" w14:textId="77777777" w:rsidR="008D367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orgelspil</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9"/>
            <w:enabled/>
            <w:calcOnExit w:val="0"/>
            <w:textInput/>
          </w:ffData>
        </w:fldChar>
      </w:r>
      <w:bookmarkStart w:id="9" w:name="Tekst9"/>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9"/>
    </w:p>
    <w:p w14:paraId="67E53462" w14:textId="77777777" w:rsidR="003356FD" w:rsidRPr="006E1E6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korsang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0"/>
            <w:enabled/>
            <w:calcOnExit w:val="0"/>
            <w:textInput/>
          </w:ffData>
        </w:fldChar>
      </w:r>
      <w:bookmarkStart w:id="10" w:name="Tekst10"/>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0"/>
    </w:p>
    <w:p w14:paraId="5F177F7F" w14:textId="77777777" w:rsidR="003356FD" w:rsidRPr="006E1E6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ringning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1"/>
            <w:enabled/>
            <w:calcOnExit w:val="0"/>
            <w:textInput/>
          </w:ffData>
        </w:fldChar>
      </w:r>
      <w:bookmarkStart w:id="11" w:name="Tekst11"/>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1"/>
    </w:p>
    <w:p w14:paraId="23831A8F" w14:textId="77777777" w:rsidR="003356FD" w:rsidRPr="006E1E63"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andet</w:t>
      </w:r>
      <w:r w:rsidR="00F06A58">
        <w:rPr>
          <w:rFonts w:ascii="Verdana" w:hAnsi="Verdana"/>
          <w:sz w:val="18"/>
          <w:szCs w:val="18"/>
        </w:rPr>
        <w:t xml:space="preserve"> </w:t>
      </w:r>
      <w:r w:rsidRPr="006E1E63">
        <w:rPr>
          <w:rFonts w:ascii="Verdana" w:hAnsi="Verdana"/>
          <w:sz w:val="18"/>
          <w:szCs w:val="18"/>
        </w:rPr>
        <w:t>____________________________________________</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2"/>
            <w:enabled/>
            <w:calcOnExit w:val="0"/>
            <w:textInput/>
          </w:ffData>
        </w:fldChar>
      </w:r>
      <w:bookmarkStart w:id="12" w:name="Tekst12"/>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2"/>
    </w:p>
    <w:p w14:paraId="779E973E" w14:textId="77777777" w:rsidR="003356FD" w:rsidRDefault="003356F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for benyttelse af kapel</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3"/>
            <w:enabled/>
            <w:calcOnExit w:val="0"/>
            <w:textInput/>
          </w:ffData>
        </w:fldChar>
      </w:r>
      <w:bookmarkStart w:id="13" w:name="Tekst13"/>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3"/>
    </w:p>
    <w:p w14:paraId="1A1D27AD" w14:textId="77777777" w:rsidR="0079780E" w:rsidRDefault="0079780E" w:rsidP="00D53E2E">
      <w:pPr>
        <w:tabs>
          <w:tab w:val="left" w:pos="567"/>
          <w:tab w:val="left" w:pos="851"/>
          <w:tab w:val="left" w:pos="1134"/>
          <w:tab w:val="left" w:leader="dot" w:pos="7371"/>
          <w:tab w:val="left" w:pos="7456"/>
          <w:tab w:val="right" w:pos="8222"/>
          <w:tab w:val="right" w:pos="8364"/>
          <w:tab w:val="right" w:pos="8505"/>
        </w:tabs>
        <w:rPr>
          <w:rFonts w:ascii="Verdana" w:hAnsi="Verdana"/>
          <w:sz w:val="18"/>
          <w:szCs w:val="18"/>
        </w:rPr>
      </w:pPr>
      <w:r>
        <w:rPr>
          <w:rFonts w:ascii="Verdana" w:hAnsi="Verdana"/>
          <w:sz w:val="18"/>
          <w:szCs w:val="18"/>
        </w:rPr>
        <w:tab/>
      </w:r>
      <w:r>
        <w:rPr>
          <w:rFonts w:ascii="Verdana" w:hAnsi="Verdana"/>
          <w:sz w:val="18"/>
          <w:szCs w:val="18"/>
        </w:rPr>
        <w:tab/>
        <w:t>c.</w:t>
      </w:r>
      <w:r>
        <w:rPr>
          <w:rFonts w:ascii="Verdana" w:hAnsi="Verdana"/>
          <w:sz w:val="18"/>
          <w:szCs w:val="18"/>
        </w:rPr>
        <w:tab/>
        <w:t xml:space="preserve">for </w:t>
      </w:r>
      <w:r w:rsidRPr="00F06A58">
        <w:rPr>
          <w:rFonts w:ascii="Verdana" w:hAnsi="Verdana"/>
          <w:i/>
          <w:sz w:val="18"/>
          <w:szCs w:val="18"/>
          <w:u w:val="single"/>
        </w:rPr>
        <w:t>sognebåndsløsere</w:t>
      </w:r>
      <w:r>
        <w:rPr>
          <w:rFonts w:ascii="Verdana" w:hAnsi="Verdana"/>
          <w:sz w:val="18"/>
          <w:szCs w:val="18"/>
        </w:rPr>
        <w:t xml:space="preserve"> </w:t>
      </w:r>
      <w:r w:rsidR="00F06A58" w:rsidRPr="006E1E63">
        <w:rPr>
          <w:rFonts w:ascii="Verdana" w:hAnsi="Verdana"/>
          <w:sz w:val="18"/>
          <w:szCs w:val="18"/>
        </w:rPr>
        <w:t>(sæt kryds ud for det gældende)</w:t>
      </w:r>
      <w:r>
        <w:rPr>
          <w:rFonts w:ascii="Verdana" w:hAnsi="Verdana"/>
          <w:sz w:val="18"/>
          <w:szCs w:val="18"/>
        </w:rPr>
        <w:t>:</w:t>
      </w:r>
    </w:p>
    <w:p w14:paraId="6B87DEF4" w14:textId="77777777" w:rsidR="0079780E"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F06A58">
        <w:rPr>
          <w:rFonts w:ascii="Verdana" w:hAnsi="Verdana"/>
          <w:sz w:val="18"/>
          <w:szCs w:val="18"/>
        </w:rPr>
        <w:t>for sognebåndsløsere</w:t>
      </w:r>
      <w:r>
        <w:rPr>
          <w:rFonts w:ascii="Verdana" w:hAnsi="Verdana"/>
          <w:sz w:val="18"/>
          <w:szCs w:val="18"/>
        </w:rPr>
        <w:tab/>
      </w:r>
      <w:r w:rsidR="008D3673">
        <w:rPr>
          <w:rFonts w:ascii="Verdana" w:hAnsi="Verdana"/>
          <w:sz w:val="18"/>
          <w:szCs w:val="18"/>
        </w:rPr>
        <w:tab/>
      </w:r>
      <w:r>
        <w:rPr>
          <w:rFonts w:ascii="Verdana" w:hAnsi="Verdana"/>
          <w:sz w:val="18"/>
          <w:szCs w:val="18"/>
        </w:rPr>
        <w:t>gratis</w:t>
      </w:r>
      <w:r w:rsidR="00D53E2E">
        <w:rPr>
          <w:rFonts w:ascii="Verdana" w:hAnsi="Verdana"/>
          <w:sz w:val="18"/>
          <w:szCs w:val="18"/>
        </w:rPr>
        <w:tab/>
      </w:r>
      <w:r w:rsidR="009A4D0B" w:rsidRPr="006E1E63">
        <w:rPr>
          <w:rFonts w:ascii="Verdana" w:hAnsi="Verdana"/>
          <w:sz w:val="18"/>
          <w:szCs w:val="18"/>
        </w:rPr>
        <w:fldChar w:fldCharType="begin">
          <w:ffData>
            <w:name w:val="Kontrol2"/>
            <w:enabled/>
            <w:calcOnExit w:val="0"/>
            <w:checkBox>
              <w:sizeAuto/>
              <w:default w:val="0"/>
            </w:checkBox>
          </w:ffData>
        </w:fldChar>
      </w:r>
      <w:r w:rsidR="009A4D0B" w:rsidRPr="006E1E63">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sidRPr="006E1E63">
        <w:rPr>
          <w:rFonts w:ascii="Verdana" w:hAnsi="Verdana"/>
          <w:sz w:val="18"/>
          <w:szCs w:val="18"/>
        </w:rPr>
        <w:fldChar w:fldCharType="end"/>
      </w:r>
    </w:p>
    <w:p w14:paraId="56811EF1" w14:textId="77777777" w:rsidR="005917DD"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00F06A58">
        <w:rPr>
          <w:rFonts w:ascii="Verdana" w:hAnsi="Verdana"/>
          <w:sz w:val="18"/>
          <w:szCs w:val="18"/>
        </w:rPr>
        <w:t>for sognebåndsløsere betales således</w:t>
      </w:r>
      <w:r w:rsidR="005917DD">
        <w:rPr>
          <w:rFonts w:ascii="Verdana" w:hAnsi="Verdana"/>
          <w:sz w:val="18"/>
          <w:szCs w:val="18"/>
        </w:rPr>
        <w:t>:</w:t>
      </w:r>
      <w:r w:rsidR="009A4D0B">
        <w:rPr>
          <w:rFonts w:ascii="Verdana" w:hAnsi="Verdana"/>
          <w:sz w:val="18"/>
          <w:szCs w:val="18"/>
        </w:rPr>
        <w:tab/>
        <w:t xml:space="preserve"> </w:t>
      </w:r>
      <w:r w:rsidR="009A4D0B">
        <w:rPr>
          <w:rFonts w:ascii="Verdana" w:hAnsi="Verdana"/>
          <w:sz w:val="18"/>
          <w:szCs w:val="18"/>
        </w:rPr>
        <w:tab/>
      </w:r>
      <w:r w:rsidR="00D53E2E">
        <w:rPr>
          <w:rFonts w:ascii="Verdana" w:hAnsi="Verdana"/>
          <w:sz w:val="18"/>
          <w:szCs w:val="18"/>
        </w:rPr>
        <w:tab/>
      </w:r>
      <w:r w:rsidR="009A4D0B" w:rsidRPr="006E1E63">
        <w:rPr>
          <w:rFonts w:ascii="Verdana" w:hAnsi="Verdana"/>
          <w:sz w:val="18"/>
          <w:szCs w:val="18"/>
        </w:rPr>
        <w:fldChar w:fldCharType="begin">
          <w:ffData>
            <w:name w:val="Kontrol2"/>
            <w:enabled/>
            <w:calcOnExit w:val="0"/>
            <w:checkBox>
              <w:sizeAuto/>
              <w:default w:val="0"/>
            </w:checkBox>
          </w:ffData>
        </w:fldChar>
      </w:r>
      <w:r w:rsidR="009A4D0B" w:rsidRPr="006E1E63">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sidRPr="006E1E63">
        <w:rPr>
          <w:rFonts w:ascii="Verdana" w:hAnsi="Verdana"/>
          <w:sz w:val="18"/>
          <w:szCs w:val="18"/>
        </w:rPr>
        <w:fldChar w:fldCharType="end"/>
      </w:r>
    </w:p>
    <w:p w14:paraId="328CD766" w14:textId="77777777" w:rsidR="0079780E" w:rsidRPr="006E1E63" w:rsidRDefault="005917DD"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79780E" w:rsidRPr="006E1E63">
        <w:rPr>
          <w:rFonts w:ascii="Verdana" w:hAnsi="Verdana"/>
          <w:sz w:val="18"/>
          <w:szCs w:val="18"/>
        </w:rPr>
        <w:t>benyttelse af kirken</w:t>
      </w:r>
      <w:r w:rsidR="0079780E" w:rsidRPr="006E1E63">
        <w:rPr>
          <w:rFonts w:ascii="Verdana" w:hAnsi="Verdana"/>
          <w:sz w:val="18"/>
          <w:szCs w:val="18"/>
        </w:rPr>
        <w:tab/>
      </w:r>
      <w:r w:rsidR="008D3673">
        <w:rPr>
          <w:rFonts w:ascii="Verdana" w:hAnsi="Verdana"/>
          <w:sz w:val="18"/>
          <w:szCs w:val="18"/>
        </w:rPr>
        <w:tab/>
      </w:r>
      <w:r w:rsidR="0079780E" w:rsidRPr="006E1E63">
        <w:rPr>
          <w:rFonts w:ascii="Verdana" w:hAnsi="Verdana"/>
          <w:sz w:val="18"/>
          <w:szCs w:val="18"/>
        </w:rPr>
        <w:t xml:space="preserve">kr. </w:t>
      </w:r>
      <w:r w:rsidR="008D3673">
        <w:rPr>
          <w:rFonts w:ascii="Verdana" w:hAnsi="Verdana"/>
          <w:sz w:val="18"/>
          <w:szCs w:val="18"/>
        </w:rPr>
        <w:tab/>
      </w:r>
      <w:r w:rsidR="0079780E" w:rsidRPr="006E1E63">
        <w:rPr>
          <w:rFonts w:ascii="Verdana" w:hAnsi="Verdana"/>
          <w:sz w:val="18"/>
          <w:szCs w:val="18"/>
        </w:rPr>
        <w:fldChar w:fldCharType="begin">
          <w:ffData>
            <w:name w:val="Tekst5"/>
            <w:enabled/>
            <w:calcOnExit w:val="0"/>
            <w:textInput/>
          </w:ffData>
        </w:fldChar>
      </w:r>
      <w:r w:rsidR="0079780E" w:rsidRPr="006E1E63">
        <w:rPr>
          <w:rFonts w:ascii="Verdana" w:hAnsi="Verdana"/>
          <w:sz w:val="18"/>
          <w:szCs w:val="18"/>
        </w:rPr>
        <w:instrText xml:space="preserve"> FORMTEXT </w:instrText>
      </w:r>
      <w:r w:rsidR="0079780E" w:rsidRPr="006E1E63">
        <w:rPr>
          <w:rFonts w:ascii="Verdana" w:hAnsi="Verdana"/>
          <w:sz w:val="18"/>
          <w:szCs w:val="18"/>
        </w:rPr>
      </w:r>
      <w:r w:rsidR="0079780E" w:rsidRPr="006E1E63">
        <w:rPr>
          <w:rFonts w:ascii="Verdana" w:hAnsi="Verdana"/>
          <w:sz w:val="18"/>
          <w:szCs w:val="18"/>
        </w:rPr>
        <w:fldChar w:fldCharType="separate"/>
      </w:r>
      <w:r w:rsidR="0079780E" w:rsidRPr="006E1E63">
        <w:rPr>
          <w:rFonts w:ascii="Verdana" w:hAnsi="Verdana"/>
          <w:noProof/>
          <w:sz w:val="18"/>
          <w:szCs w:val="18"/>
        </w:rPr>
        <w:t> </w:t>
      </w:r>
      <w:r w:rsidR="0079780E" w:rsidRPr="006E1E63">
        <w:rPr>
          <w:rFonts w:ascii="Verdana" w:hAnsi="Verdana"/>
          <w:noProof/>
          <w:sz w:val="18"/>
          <w:szCs w:val="18"/>
        </w:rPr>
        <w:t> </w:t>
      </w:r>
      <w:r w:rsidR="0079780E" w:rsidRPr="006E1E63">
        <w:rPr>
          <w:rFonts w:ascii="Verdana" w:hAnsi="Verdana"/>
          <w:noProof/>
          <w:sz w:val="18"/>
          <w:szCs w:val="18"/>
        </w:rPr>
        <w:t> </w:t>
      </w:r>
      <w:r w:rsidR="0079780E" w:rsidRPr="006E1E63">
        <w:rPr>
          <w:rFonts w:ascii="Verdana" w:hAnsi="Verdana"/>
          <w:noProof/>
          <w:sz w:val="18"/>
          <w:szCs w:val="18"/>
        </w:rPr>
        <w:t> </w:t>
      </w:r>
      <w:r w:rsidR="0079780E" w:rsidRPr="006E1E63">
        <w:rPr>
          <w:rFonts w:ascii="Verdana" w:hAnsi="Verdana"/>
          <w:noProof/>
          <w:sz w:val="18"/>
          <w:szCs w:val="18"/>
        </w:rPr>
        <w:t> </w:t>
      </w:r>
      <w:r w:rsidR="0079780E" w:rsidRPr="006E1E63">
        <w:rPr>
          <w:rFonts w:ascii="Verdana" w:hAnsi="Verdana"/>
          <w:sz w:val="18"/>
          <w:szCs w:val="18"/>
        </w:rPr>
        <w:fldChar w:fldCharType="end"/>
      </w:r>
    </w:p>
    <w:p w14:paraId="60302158" w14:textId="77777777" w:rsidR="0079780E" w:rsidRPr="006E1E6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opvarmning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6"/>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317C1D23" w14:textId="77777777" w:rsidR="008D367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belysning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7"/>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01769E56" w14:textId="77777777" w:rsidR="0079780E" w:rsidRPr="006E1E63" w:rsidRDefault="0079780E" w:rsidP="00D53E2E">
      <w:pPr>
        <w:tabs>
          <w:tab w:val="left" w:pos="567"/>
          <w:tab w:val="left" w:pos="851"/>
          <w:tab w:val="left" w:pos="1134"/>
          <w:tab w:val="left" w:leader="dot" w:pos="7371"/>
          <w:tab w:val="left" w:pos="7456"/>
          <w:tab w:val="right" w:pos="8364"/>
        </w:tabs>
        <w:spacing w:line="264" w:lineRule="auto"/>
        <w:rPr>
          <w:rFonts w:ascii="Verdana" w:hAnsi="Verdana"/>
          <w:noProof/>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rengøring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8"/>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3EA4FBD2" w14:textId="77777777" w:rsidR="008D367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orgelspil</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9"/>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5A5D7211" w14:textId="77777777" w:rsidR="0079780E" w:rsidRPr="006E1E6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korsang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0"/>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4DEDE61E" w14:textId="77777777" w:rsidR="0079780E" w:rsidRPr="006E1E6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ringning</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1"/>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3AA1F4F9" w14:textId="77777777" w:rsidR="0079780E" w:rsidRPr="006E1E6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andet____________________________________________</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2"/>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723FD9C2" w14:textId="77777777" w:rsidR="0079780E" w:rsidRPr="006E1E63" w:rsidRDefault="0079780E" w:rsidP="00D53E2E">
      <w:pPr>
        <w:tabs>
          <w:tab w:val="left" w:pos="567"/>
          <w:tab w:val="left" w:pos="851"/>
          <w:tab w:val="left" w:pos="1134"/>
          <w:tab w:val="left" w:leader="dot" w:pos="7371"/>
          <w:tab w:val="left" w:pos="7456"/>
          <w:tab w:val="right" w:pos="8364"/>
        </w:tabs>
        <w:spacing w:line="264" w:lineRule="auto"/>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for benyttelse af kapel</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 xml:space="preserve">kr. </w:t>
      </w:r>
      <w:r w:rsidR="008D3673">
        <w:rPr>
          <w:rFonts w:ascii="Verdana" w:hAnsi="Verdana"/>
          <w:sz w:val="18"/>
          <w:szCs w:val="18"/>
        </w:rPr>
        <w:tab/>
      </w:r>
      <w:r w:rsidRPr="006E1E63">
        <w:rPr>
          <w:rFonts w:ascii="Verdana" w:hAnsi="Verdana"/>
          <w:sz w:val="18"/>
          <w:szCs w:val="18"/>
        </w:rPr>
        <w:fldChar w:fldCharType="begin">
          <w:ffData>
            <w:name w:val="Tekst13"/>
            <w:enabled/>
            <w:calcOnExit w:val="0"/>
            <w:textInput/>
          </w:ffData>
        </w:fldChar>
      </w:r>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p>
    <w:p w14:paraId="1691D77F" w14:textId="77777777" w:rsidR="003356FD" w:rsidRPr="006E1E63" w:rsidRDefault="003356FD" w:rsidP="00D53E2E">
      <w:pPr>
        <w:tabs>
          <w:tab w:val="left" w:pos="567"/>
          <w:tab w:val="left" w:pos="851"/>
          <w:tab w:val="left" w:pos="1134"/>
          <w:tab w:val="left" w:leader="dot" w:pos="7371"/>
          <w:tab w:val="left" w:pos="7456"/>
          <w:tab w:val="right" w:pos="8222"/>
          <w:tab w:val="right" w:pos="8364"/>
        </w:tabs>
        <w:rPr>
          <w:rFonts w:ascii="Verdana" w:hAnsi="Verdana"/>
          <w:sz w:val="18"/>
          <w:szCs w:val="18"/>
        </w:rPr>
      </w:pPr>
    </w:p>
    <w:p w14:paraId="7404EBE4" w14:textId="77777777" w:rsidR="003356FD" w:rsidRDefault="003356FD" w:rsidP="00D53E2E">
      <w:pPr>
        <w:tabs>
          <w:tab w:val="left" w:pos="567"/>
          <w:tab w:val="left" w:pos="851"/>
          <w:tab w:val="left" w:pos="1134"/>
          <w:tab w:val="left" w:leader="dot" w:pos="7371"/>
          <w:tab w:val="left" w:pos="7456"/>
          <w:tab w:val="right" w:pos="8364"/>
        </w:tabs>
        <w:rPr>
          <w:rFonts w:ascii="Verdana" w:hAnsi="Verdana"/>
          <w:sz w:val="18"/>
          <w:szCs w:val="18"/>
        </w:rPr>
      </w:pPr>
      <w:r w:rsidRPr="006E1E63">
        <w:rPr>
          <w:rFonts w:ascii="Verdana" w:hAnsi="Verdana"/>
          <w:b/>
          <w:sz w:val="18"/>
          <w:szCs w:val="18"/>
        </w:rPr>
        <w:tab/>
        <w:t>D.</w:t>
      </w:r>
      <w:r w:rsidRPr="006E1E63">
        <w:rPr>
          <w:rFonts w:ascii="Verdana" w:hAnsi="Verdana"/>
          <w:b/>
          <w:sz w:val="18"/>
          <w:szCs w:val="18"/>
        </w:rPr>
        <w:tab/>
        <w:t>til kirkekoncerter, kirkespil o.l.</w:t>
      </w:r>
      <w:r w:rsidRPr="006E1E63">
        <w:rPr>
          <w:rFonts w:ascii="Verdana" w:hAnsi="Verdana"/>
          <w:sz w:val="18"/>
          <w:szCs w:val="18"/>
        </w:rPr>
        <w:tab/>
      </w:r>
      <w:r w:rsidR="008D3673">
        <w:rPr>
          <w:rFonts w:ascii="Verdana" w:hAnsi="Verdana"/>
          <w:sz w:val="18"/>
          <w:szCs w:val="18"/>
        </w:rPr>
        <w:tab/>
      </w:r>
      <w:r w:rsidRPr="006E1E63">
        <w:rPr>
          <w:rFonts w:ascii="Verdana" w:hAnsi="Verdana"/>
          <w:sz w:val="18"/>
          <w:szCs w:val="18"/>
        </w:rPr>
        <w:t>efter aftale</w:t>
      </w:r>
    </w:p>
    <w:p w14:paraId="7BDA71FA" w14:textId="77777777" w:rsidR="009A4D0B" w:rsidRDefault="009A4D0B" w:rsidP="00D53E2E">
      <w:pPr>
        <w:tabs>
          <w:tab w:val="left" w:pos="567"/>
          <w:tab w:val="left" w:pos="851"/>
          <w:tab w:val="left" w:pos="1134"/>
          <w:tab w:val="left" w:leader="dot" w:pos="7371"/>
          <w:tab w:val="left" w:pos="7456"/>
          <w:tab w:val="right" w:pos="8364"/>
          <w:tab w:val="right" w:pos="8505"/>
        </w:tabs>
        <w:rPr>
          <w:rFonts w:ascii="Verdana" w:hAnsi="Verdana"/>
          <w:sz w:val="18"/>
          <w:szCs w:val="18"/>
        </w:rPr>
      </w:pPr>
    </w:p>
    <w:p w14:paraId="0653703F" w14:textId="77777777" w:rsidR="009A4D0B" w:rsidRPr="006E1E63" w:rsidRDefault="00D915D9" w:rsidP="00D53E2E">
      <w:pPr>
        <w:tabs>
          <w:tab w:val="left" w:pos="567"/>
          <w:tab w:val="left" w:pos="851"/>
          <w:tab w:val="left" w:pos="1134"/>
          <w:tab w:val="left" w:leader="dot" w:pos="7371"/>
          <w:tab w:val="left" w:pos="7456"/>
          <w:tab w:val="right" w:pos="8364"/>
          <w:tab w:val="right" w:pos="8505"/>
        </w:tabs>
        <w:rPr>
          <w:rFonts w:ascii="Verdana" w:hAnsi="Verdana"/>
          <w:sz w:val="18"/>
          <w:szCs w:val="18"/>
        </w:rPr>
      </w:pPr>
      <w:r w:rsidRPr="006E1E63">
        <w:rPr>
          <w:rFonts w:ascii="Verdana" w:hAnsi="Verdana"/>
          <w:b/>
          <w:sz w:val="18"/>
          <w:szCs w:val="18"/>
        </w:rPr>
        <w:t>II.</w:t>
      </w:r>
      <w:r w:rsidR="009A4D0B">
        <w:rPr>
          <w:rFonts w:ascii="Verdana" w:hAnsi="Verdana"/>
          <w:sz w:val="18"/>
          <w:szCs w:val="18"/>
        </w:rPr>
        <w:tab/>
      </w:r>
      <w:r w:rsidRPr="00D915D9">
        <w:rPr>
          <w:rFonts w:ascii="Verdana" w:hAnsi="Verdana"/>
          <w:b/>
          <w:sz w:val="18"/>
          <w:szCs w:val="18"/>
        </w:rPr>
        <w:t>Pyntning</w:t>
      </w:r>
      <w:r w:rsidRPr="006E1E63">
        <w:rPr>
          <w:rFonts w:ascii="Verdana" w:hAnsi="Verdana"/>
          <w:sz w:val="18"/>
          <w:szCs w:val="18"/>
        </w:rPr>
        <w:t xml:space="preserve"> </w:t>
      </w:r>
      <w:r w:rsidR="009A4D0B" w:rsidRPr="006E1E63">
        <w:rPr>
          <w:rFonts w:ascii="Verdana" w:hAnsi="Verdana"/>
          <w:sz w:val="18"/>
          <w:szCs w:val="18"/>
        </w:rPr>
        <w:t>(sæt kryds ud for det gældende)</w:t>
      </w:r>
    </w:p>
    <w:p w14:paraId="4A05CE11" w14:textId="77777777" w:rsidR="009A4D0B" w:rsidRDefault="003356FD" w:rsidP="00D53E2E">
      <w:pPr>
        <w:tabs>
          <w:tab w:val="left" w:pos="567"/>
          <w:tab w:val="left" w:leader="dot" w:pos="7371"/>
          <w:tab w:val="left" w:pos="7456"/>
          <w:tab w:val="right" w:pos="8364"/>
          <w:tab w:val="right" w:pos="8505"/>
        </w:tabs>
        <w:ind w:left="1134" w:hanging="567"/>
        <w:rPr>
          <w:rFonts w:ascii="Verdana" w:hAnsi="Verdana"/>
          <w:sz w:val="18"/>
          <w:szCs w:val="18"/>
        </w:rPr>
      </w:pPr>
      <w:r w:rsidRPr="006E1E63">
        <w:rPr>
          <w:rFonts w:ascii="Verdana" w:hAnsi="Verdana"/>
          <w:sz w:val="18"/>
          <w:szCs w:val="18"/>
        </w:rPr>
        <w:t xml:space="preserve">Pyntning af kirken i forbindelse med kirkelige handlinger kan foretages </w:t>
      </w:r>
    </w:p>
    <w:p w14:paraId="5BBF5052" w14:textId="77777777" w:rsidR="007F152F" w:rsidRDefault="003356FD" w:rsidP="00D53E2E">
      <w:pPr>
        <w:tabs>
          <w:tab w:val="left" w:pos="567"/>
          <w:tab w:val="left" w:leader="dot" w:pos="7371"/>
          <w:tab w:val="left" w:pos="7456"/>
          <w:tab w:val="right" w:pos="8364"/>
          <w:tab w:val="right" w:pos="8505"/>
        </w:tabs>
        <w:ind w:left="1134" w:hanging="567"/>
        <w:rPr>
          <w:rFonts w:ascii="Verdana" w:hAnsi="Verdana"/>
          <w:sz w:val="18"/>
          <w:szCs w:val="18"/>
        </w:rPr>
      </w:pPr>
      <w:r w:rsidRPr="006E1E63">
        <w:rPr>
          <w:rFonts w:ascii="Verdana" w:hAnsi="Verdana"/>
          <w:sz w:val="18"/>
          <w:szCs w:val="18"/>
        </w:rPr>
        <w:t>af kirkens personale. Der</w:t>
      </w:r>
      <w:r w:rsidR="00236B10" w:rsidRPr="006E1E63">
        <w:rPr>
          <w:rFonts w:ascii="Verdana" w:hAnsi="Verdana"/>
          <w:sz w:val="18"/>
          <w:szCs w:val="18"/>
        </w:rPr>
        <w:t xml:space="preserve"> </w:t>
      </w:r>
      <w:r w:rsidRPr="006E1E63">
        <w:rPr>
          <w:rFonts w:ascii="Verdana" w:hAnsi="Verdana"/>
          <w:sz w:val="18"/>
          <w:szCs w:val="18"/>
        </w:rPr>
        <w:t xml:space="preserve">betales efter aftale. </w:t>
      </w:r>
    </w:p>
    <w:p w14:paraId="55793414" w14:textId="77777777" w:rsidR="003356FD" w:rsidRPr="006E1E63" w:rsidRDefault="003356FD" w:rsidP="00D53E2E">
      <w:pPr>
        <w:tabs>
          <w:tab w:val="left" w:pos="567"/>
          <w:tab w:val="left" w:leader="dot" w:pos="7371"/>
          <w:tab w:val="left" w:pos="7456"/>
          <w:tab w:val="right" w:pos="8363"/>
        </w:tabs>
        <w:ind w:left="1134" w:hanging="567"/>
        <w:rPr>
          <w:rFonts w:ascii="Verdana" w:hAnsi="Verdana"/>
          <w:sz w:val="18"/>
          <w:szCs w:val="18"/>
        </w:rPr>
      </w:pPr>
      <w:r w:rsidRPr="006E1E63">
        <w:rPr>
          <w:rFonts w:ascii="Verdana" w:hAnsi="Verdana"/>
          <w:sz w:val="18"/>
          <w:szCs w:val="18"/>
        </w:rPr>
        <w:t>Betalingen indgår i kirkens kasse.</w:t>
      </w:r>
      <w:r w:rsidR="009A4D0B">
        <w:rPr>
          <w:rFonts w:ascii="Verdana" w:hAnsi="Verdana"/>
          <w:sz w:val="18"/>
          <w:szCs w:val="18"/>
        </w:rPr>
        <w:tab/>
      </w:r>
      <w:r w:rsidR="009A4D0B">
        <w:rPr>
          <w:rFonts w:ascii="Verdana" w:hAnsi="Verdana"/>
          <w:sz w:val="18"/>
          <w:szCs w:val="18"/>
        </w:rPr>
        <w:tab/>
      </w:r>
      <w:r w:rsidR="0086218C">
        <w:rPr>
          <w:rFonts w:ascii="Verdana" w:hAnsi="Verdana"/>
          <w:sz w:val="18"/>
          <w:szCs w:val="18"/>
        </w:rPr>
        <w:tab/>
      </w:r>
      <w:r w:rsidR="009A4D0B" w:rsidRPr="006E1E63">
        <w:rPr>
          <w:rFonts w:ascii="Verdana" w:hAnsi="Verdana"/>
          <w:sz w:val="18"/>
          <w:szCs w:val="18"/>
        </w:rPr>
        <w:fldChar w:fldCharType="begin">
          <w:ffData>
            <w:name w:val="Kontrol2"/>
            <w:enabled/>
            <w:calcOnExit w:val="0"/>
            <w:checkBox>
              <w:sizeAuto/>
              <w:default w:val="0"/>
            </w:checkBox>
          </w:ffData>
        </w:fldChar>
      </w:r>
      <w:bookmarkStart w:id="14" w:name="Kontrol2"/>
      <w:r w:rsidR="009A4D0B" w:rsidRPr="006E1E63">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sidRPr="006E1E63">
        <w:rPr>
          <w:rFonts w:ascii="Verdana" w:hAnsi="Verdana"/>
          <w:sz w:val="18"/>
          <w:szCs w:val="18"/>
        </w:rPr>
        <w:fldChar w:fldCharType="end"/>
      </w:r>
      <w:bookmarkEnd w:id="14"/>
    </w:p>
    <w:p w14:paraId="25CFB863" w14:textId="77777777" w:rsidR="007F152F" w:rsidRDefault="00D915D9" w:rsidP="00D53E2E">
      <w:pPr>
        <w:tabs>
          <w:tab w:val="left" w:pos="567"/>
          <w:tab w:val="left" w:pos="851"/>
          <w:tab w:val="left" w:pos="1134"/>
          <w:tab w:val="left" w:leader="dot" w:pos="7371"/>
          <w:tab w:val="left" w:pos="7456"/>
          <w:tab w:val="right" w:pos="8363"/>
          <w:tab w:val="right" w:pos="8505"/>
        </w:tabs>
        <w:ind w:left="1134" w:hanging="567"/>
        <w:rPr>
          <w:rFonts w:ascii="Verdana" w:hAnsi="Verdana"/>
          <w:sz w:val="18"/>
          <w:szCs w:val="18"/>
        </w:rPr>
      </w:pPr>
      <w:r>
        <w:rPr>
          <w:rFonts w:ascii="Verdana" w:hAnsi="Verdana"/>
          <w:sz w:val="18"/>
          <w:szCs w:val="18"/>
        </w:rPr>
        <w:t>Pyntning f</w:t>
      </w:r>
      <w:r w:rsidR="003356FD" w:rsidRPr="006E1E63">
        <w:rPr>
          <w:rFonts w:ascii="Verdana" w:hAnsi="Verdana"/>
          <w:sz w:val="18"/>
          <w:szCs w:val="18"/>
        </w:rPr>
        <w:t xml:space="preserve">oretages ved egen foranstaltning eller med professionel </w:t>
      </w:r>
    </w:p>
    <w:p w14:paraId="2CE16EA1" w14:textId="77777777" w:rsidR="003356FD" w:rsidRPr="006E1E63" w:rsidRDefault="003356FD" w:rsidP="00D53E2E">
      <w:pPr>
        <w:tabs>
          <w:tab w:val="left" w:pos="567"/>
          <w:tab w:val="left" w:pos="851"/>
          <w:tab w:val="left" w:pos="1134"/>
          <w:tab w:val="left" w:leader="dot" w:pos="7371"/>
          <w:tab w:val="left" w:pos="7456"/>
          <w:tab w:val="right" w:pos="8363"/>
        </w:tabs>
        <w:ind w:left="1134" w:hanging="567"/>
        <w:rPr>
          <w:rFonts w:ascii="Verdana" w:hAnsi="Verdana"/>
          <w:sz w:val="18"/>
          <w:szCs w:val="18"/>
        </w:rPr>
      </w:pPr>
      <w:r w:rsidRPr="006E1E63">
        <w:rPr>
          <w:rFonts w:ascii="Verdana" w:hAnsi="Verdana"/>
          <w:sz w:val="18"/>
          <w:szCs w:val="18"/>
        </w:rPr>
        <w:t>medvirken, dog kun i det omfang som menighedsrådet har bestemt</w:t>
      </w:r>
      <w:r w:rsidR="009A4D0B">
        <w:rPr>
          <w:rFonts w:ascii="Verdana" w:hAnsi="Verdana"/>
          <w:sz w:val="18"/>
          <w:szCs w:val="18"/>
        </w:rPr>
        <w:tab/>
      </w:r>
      <w:r w:rsidR="009A4D0B">
        <w:rPr>
          <w:rFonts w:ascii="Verdana" w:hAnsi="Verdana"/>
          <w:sz w:val="18"/>
          <w:szCs w:val="18"/>
        </w:rPr>
        <w:tab/>
      </w:r>
      <w:r w:rsidR="0086218C">
        <w:rPr>
          <w:rFonts w:ascii="Verdana" w:hAnsi="Verdana"/>
          <w:sz w:val="18"/>
          <w:szCs w:val="18"/>
        </w:rPr>
        <w:tab/>
      </w:r>
      <w:r w:rsidR="009A4D0B" w:rsidRPr="006E1E63">
        <w:rPr>
          <w:rFonts w:ascii="Verdana" w:hAnsi="Verdana"/>
          <w:sz w:val="18"/>
          <w:szCs w:val="18"/>
        </w:rPr>
        <w:fldChar w:fldCharType="begin">
          <w:ffData>
            <w:name w:val="Kontrol2"/>
            <w:enabled/>
            <w:calcOnExit w:val="0"/>
            <w:checkBox>
              <w:sizeAuto/>
              <w:default w:val="0"/>
            </w:checkBox>
          </w:ffData>
        </w:fldChar>
      </w:r>
      <w:r w:rsidR="009A4D0B" w:rsidRPr="006E1E63">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9A4D0B" w:rsidRPr="006E1E63">
        <w:rPr>
          <w:rFonts w:ascii="Verdana" w:hAnsi="Verdana"/>
          <w:sz w:val="18"/>
          <w:szCs w:val="18"/>
        </w:rPr>
        <w:fldChar w:fldCharType="end"/>
      </w:r>
    </w:p>
    <w:p w14:paraId="5F5DE6F6" w14:textId="77777777" w:rsidR="003356FD" w:rsidRPr="006E1E63" w:rsidRDefault="003356FD" w:rsidP="00D53E2E">
      <w:pPr>
        <w:tabs>
          <w:tab w:val="left" w:pos="567"/>
          <w:tab w:val="left" w:pos="851"/>
          <w:tab w:val="left" w:pos="1134"/>
          <w:tab w:val="left" w:leader="dot" w:pos="7371"/>
          <w:tab w:val="left" w:pos="7456"/>
          <w:tab w:val="right" w:pos="8363"/>
          <w:tab w:val="right" w:pos="8505"/>
        </w:tabs>
        <w:ind w:left="1134" w:hanging="567"/>
        <w:rPr>
          <w:rFonts w:ascii="Verdana" w:hAnsi="Verdana"/>
          <w:sz w:val="18"/>
          <w:szCs w:val="18"/>
        </w:rPr>
      </w:pPr>
    </w:p>
    <w:p w14:paraId="3072485B" w14:textId="77777777" w:rsidR="003356FD" w:rsidRDefault="003356FD" w:rsidP="00D53E2E">
      <w:pPr>
        <w:tabs>
          <w:tab w:val="left" w:pos="567"/>
          <w:tab w:val="left" w:pos="851"/>
          <w:tab w:val="left" w:pos="1134"/>
          <w:tab w:val="left" w:leader="dot" w:pos="7371"/>
          <w:tab w:val="left" w:pos="7456"/>
          <w:tab w:val="right" w:pos="8363"/>
          <w:tab w:val="right" w:pos="8505"/>
        </w:tabs>
        <w:ind w:left="570" w:hanging="570"/>
        <w:rPr>
          <w:rFonts w:ascii="Verdana" w:hAnsi="Verdana"/>
          <w:sz w:val="18"/>
          <w:szCs w:val="18"/>
        </w:rPr>
      </w:pPr>
    </w:p>
    <w:p w14:paraId="2B4E8E7F" w14:textId="77777777" w:rsidR="008D3673" w:rsidRDefault="00D915D9" w:rsidP="00D53E2E">
      <w:pPr>
        <w:tabs>
          <w:tab w:val="left" w:pos="567"/>
          <w:tab w:val="left" w:pos="851"/>
          <w:tab w:val="left" w:leader="dot" w:pos="7371"/>
          <w:tab w:val="left" w:pos="7456"/>
          <w:tab w:val="right" w:pos="8363"/>
          <w:tab w:val="right" w:pos="8505"/>
        </w:tabs>
        <w:ind w:left="2394" w:hangingChars="1325" w:hanging="2394"/>
        <w:rPr>
          <w:rFonts w:ascii="Verdana" w:hAnsi="Verdana"/>
          <w:sz w:val="18"/>
          <w:szCs w:val="18"/>
        </w:rPr>
      </w:pPr>
      <w:r w:rsidRPr="006E1E63">
        <w:rPr>
          <w:rFonts w:ascii="Verdana" w:hAnsi="Verdana"/>
          <w:b/>
          <w:sz w:val="18"/>
          <w:szCs w:val="18"/>
        </w:rPr>
        <w:t>II</w:t>
      </w:r>
      <w:r>
        <w:rPr>
          <w:rFonts w:ascii="Verdana" w:hAnsi="Verdana"/>
          <w:b/>
          <w:sz w:val="18"/>
          <w:szCs w:val="18"/>
        </w:rPr>
        <w:t>I</w:t>
      </w:r>
      <w:r w:rsidRPr="006E1E63">
        <w:rPr>
          <w:rFonts w:ascii="Verdana" w:hAnsi="Verdana"/>
          <w:b/>
          <w:sz w:val="18"/>
          <w:szCs w:val="18"/>
        </w:rPr>
        <w:t>.</w:t>
      </w:r>
      <w:r w:rsidR="0079780E">
        <w:rPr>
          <w:rFonts w:ascii="Verdana" w:hAnsi="Verdana"/>
          <w:b/>
          <w:sz w:val="18"/>
          <w:szCs w:val="18"/>
        </w:rPr>
        <w:tab/>
      </w:r>
      <w:r>
        <w:rPr>
          <w:rFonts w:ascii="Verdana" w:hAnsi="Verdana"/>
          <w:b/>
          <w:sz w:val="18"/>
          <w:szCs w:val="18"/>
        </w:rPr>
        <w:t>Adgang til kirken</w:t>
      </w:r>
      <w:r w:rsidR="007F152F" w:rsidRPr="007F152F">
        <w:rPr>
          <w:rFonts w:ascii="Verdana" w:hAnsi="Verdana"/>
          <w:sz w:val="18"/>
          <w:szCs w:val="18"/>
        </w:rPr>
        <w:t>,</w:t>
      </w:r>
      <w:r w:rsidR="007F152F">
        <w:rPr>
          <w:rFonts w:ascii="Verdana" w:hAnsi="Verdana"/>
          <w:b/>
          <w:sz w:val="18"/>
          <w:szCs w:val="18"/>
        </w:rPr>
        <w:t xml:space="preserve"> </w:t>
      </w:r>
      <w:r w:rsidR="007F152F" w:rsidRPr="0079780E">
        <w:rPr>
          <w:rFonts w:ascii="Verdana" w:hAnsi="Verdana"/>
          <w:sz w:val="18"/>
          <w:szCs w:val="18"/>
        </w:rPr>
        <w:t>jf. vedtægtens § 17</w:t>
      </w:r>
      <w:r>
        <w:rPr>
          <w:rFonts w:ascii="Verdana" w:hAnsi="Verdana"/>
          <w:b/>
          <w:sz w:val="18"/>
          <w:szCs w:val="18"/>
        </w:rPr>
        <w:t xml:space="preserve"> </w:t>
      </w:r>
      <w:r w:rsidRPr="006E1E63">
        <w:rPr>
          <w:rFonts w:ascii="Verdana" w:hAnsi="Verdana"/>
          <w:sz w:val="18"/>
          <w:szCs w:val="18"/>
        </w:rPr>
        <w:t>(sæt kryds ud for det gældende)</w:t>
      </w:r>
    </w:p>
    <w:p w14:paraId="7FBD63E4" w14:textId="77777777" w:rsidR="0079780E" w:rsidRDefault="007F152F" w:rsidP="00D53E2E">
      <w:pPr>
        <w:tabs>
          <w:tab w:val="left" w:pos="567"/>
          <w:tab w:val="left" w:pos="851"/>
          <w:tab w:val="left" w:leader="dot" w:pos="7371"/>
          <w:tab w:val="left" w:pos="7456"/>
          <w:tab w:val="right" w:pos="8363"/>
        </w:tabs>
        <w:spacing w:line="264" w:lineRule="auto"/>
        <w:ind w:left="1134" w:hanging="567"/>
        <w:rPr>
          <w:rFonts w:ascii="Verdana" w:hAnsi="Verdana"/>
          <w:sz w:val="18"/>
          <w:szCs w:val="18"/>
        </w:rPr>
      </w:pPr>
      <w:r>
        <w:rPr>
          <w:rFonts w:ascii="Verdana" w:hAnsi="Verdana"/>
          <w:sz w:val="18"/>
          <w:szCs w:val="18"/>
        </w:rPr>
        <w:t>F</w:t>
      </w:r>
      <w:r w:rsidR="00D915D9" w:rsidRPr="00D915D9">
        <w:rPr>
          <w:rFonts w:ascii="Verdana" w:hAnsi="Verdana"/>
          <w:sz w:val="18"/>
          <w:szCs w:val="18"/>
        </w:rPr>
        <w:t>or adgang til kirken i dennes åbningstid,</w:t>
      </w:r>
      <w:r w:rsidR="00D915D9">
        <w:rPr>
          <w:rFonts w:ascii="Verdana" w:hAnsi="Verdana"/>
          <w:b/>
          <w:sz w:val="18"/>
          <w:szCs w:val="18"/>
        </w:rPr>
        <w:tab/>
      </w:r>
      <w:r w:rsidR="0086218C">
        <w:rPr>
          <w:rFonts w:ascii="Verdana" w:hAnsi="Verdana"/>
          <w:b/>
          <w:sz w:val="18"/>
          <w:szCs w:val="18"/>
        </w:rPr>
        <w:tab/>
      </w:r>
      <w:r w:rsidR="00D915D9">
        <w:rPr>
          <w:rFonts w:ascii="Verdana" w:hAnsi="Verdana"/>
          <w:sz w:val="18"/>
          <w:szCs w:val="18"/>
        </w:rPr>
        <w:t>gratis</w:t>
      </w:r>
      <w:r w:rsidR="0086218C">
        <w:rPr>
          <w:rFonts w:ascii="Verdana" w:hAnsi="Verdana"/>
          <w:sz w:val="18"/>
          <w:szCs w:val="18"/>
        </w:rPr>
        <w:tab/>
      </w:r>
      <w:r w:rsidR="0079780E" w:rsidRPr="006E1E63">
        <w:rPr>
          <w:rFonts w:ascii="Verdana" w:hAnsi="Verdana"/>
          <w:sz w:val="18"/>
          <w:szCs w:val="18"/>
        </w:rPr>
        <w:fldChar w:fldCharType="begin">
          <w:ffData>
            <w:name w:val="Kontrol2"/>
            <w:enabled/>
            <w:calcOnExit w:val="0"/>
            <w:checkBox>
              <w:sizeAuto/>
              <w:default w:val="0"/>
            </w:checkBox>
          </w:ffData>
        </w:fldChar>
      </w:r>
      <w:r w:rsidR="0079780E" w:rsidRPr="006E1E63">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79780E" w:rsidRPr="006E1E63">
        <w:rPr>
          <w:rFonts w:ascii="Verdana" w:hAnsi="Verdana"/>
          <w:sz w:val="18"/>
          <w:szCs w:val="18"/>
        </w:rPr>
        <w:fldChar w:fldCharType="end"/>
      </w:r>
    </w:p>
    <w:p w14:paraId="1FAE2627" w14:textId="77777777" w:rsidR="00D915D9" w:rsidRDefault="007F152F" w:rsidP="00D53E2E">
      <w:pPr>
        <w:tabs>
          <w:tab w:val="left" w:pos="567"/>
          <w:tab w:val="left" w:pos="851"/>
          <w:tab w:val="left" w:pos="1134"/>
          <w:tab w:val="left" w:leader="dot" w:pos="7371"/>
          <w:tab w:val="left" w:pos="7456"/>
          <w:tab w:val="right" w:pos="8363"/>
        </w:tabs>
        <w:spacing w:line="264" w:lineRule="auto"/>
        <w:ind w:left="1134" w:hanging="567"/>
        <w:rPr>
          <w:rFonts w:ascii="Verdana" w:hAnsi="Verdana"/>
          <w:sz w:val="18"/>
          <w:szCs w:val="18"/>
        </w:rPr>
      </w:pPr>
      <w:r>
        <w:rPr>
          <w:rFonts w:ascii="Verdana" w:hAnsi="Verdana"/>
          <w:sz w:val="18"/>
          <w:szCs w:val="18"/>
        </w:rPr>
        <w:t>F</w:t>
      </w:r>
      <w:r w:rsidR="00D915D9" w:rsidRPr="00D915D9">
        <w:rPr>
          <w:rFonts w:ascii="Verdana" w:hAnsi="Verdana"/>
          <w:sz w:val="18"/>
          <w:szCs w:val="18"/>
        </w:rPr>
        <w:t xml:space="preserve">or adgang til kirken i dennes åbningstid, </w:t>
      </w:r>
      <w:r w:rsidR="00D915D9">
        <w:rPr>
          <w:rFonts w:ascii="Verdana" w:hAnsi="Verdana"/>
          <w:sz w:val="18"/>
          <w:szCs w:val="18"/>
        </w:rPr>
        <w:t>betales således:</w:t>
      </w:r>
      <w:r w:rsidR="00D915D9">
        <w:rPr>
          <w:rFonts w:ascii="Verdana" w:hAnsi="Verdana"/>
          <w:sz w:val="18"/>
          <w:szCs w:val="18"/>
        </w:rPr>
        <w:tab/>
      </w:r>
      <w:r w:rsidR="0086218C">
        <w:rPr>
          <w:rFonts w:ascii="Verdana" w:hAnsi="Verdana"/>
          <w:sz w:val="18"/>
          <w:szCs w:val="18"/>
        </w:rPr>
        <w:tab/>
      </w:r>
      <w:r w:rsidR="00D915D9">
        <w:rPr>
          <w:rFonts w:ascii="Verdana" w:hAnsi="Verdana"/>
          <w:sz w:val="18"/>
          <w:szCs w:val="18"/>
        </w:rPr>
        <w:tab/>
      </w:r>
      <w:r w:rsidR="00D915D9" w:rsidRPr="006E1E63">
        <w:rPr>
          <w:rFonts w:ascii="Verdana" w:hAnsi="Verdana"/>
          <w:sz w:val="18"/>
          <w:szCs w:val="18"/>
        </w:rPr>
        <w:fldChar w:fldCharType="begin">
          <w:ffData>
            <w:name w:val="Kontrol2"/>
            <w:enabled/>
            <w:calcOnExit w:val="0"/>
            <w:checkBox>
              <w:sizeAuto/>
              <w:default w:val="0"/>
            </w:checkBox>
          </w:ffData>
        </w:fldChar>
      </w:r>
      <w:r w:rsidR="00D915D9" w:rsidRPr="006E1E63">
        <w:rPr>
          <w:rFonts w:ascii="Verdana" w:hAnsi="Verdana"/>
          <w:sz w:val="18"/>
          <w:szCs w:val="18"/>
        </w:rPr>
        <w:instrText xml:space="preserve"> FORMCHECKBOX </w:instrText>
      </w:r>
      <w:r w:rsidR="009E6852">
        <w:rPr>
          <w:rFonts w:ascii="Verdana" w:hAnsi="Verdana"/>
          <w:sz w:val="18"/>
          <w:szCs w:val="18"/>
        </w:rPr>
      </w:r>
      <w:r w:rsidR="009E6852">
        <w:rPr>
          <w:rFonts w:ascii="Verdana" w:hAnsi="Verdana"/>
          <w:sz w:val="18"/>
          <w:szCs w:val="18"/>
        </w:rPr>
        <w:fldChar w:fldCharType="separate"/>
      </w:r>
      <w:r w:rsidR="00D915D9" w:rsidRPr="006E1E63">
        <w:rPr>
          <w:rFonts w:ascii="Verdana" w:hAnsi="Verdana"/>
          <w:sz w:val="18"/>
          <w:szCs w:val="18"/>
        </w:rPr>
        <w:fldChar w:fldCharType="end"/>
      </w:r>
    </w:p>
    <w:p w14:paraId="76FA779D" w14:textId="77777777" w:rsidR="007F152F" w:rsidRDefault="0086218C" w:rsidP="00D53E2E">
      <w:pPr>
        <w:tabs>
          <w:tab w:val="left" w:leader="dot" w:pos="7371"/>
          <w:tab w:val="left" w:pos="7456"/>
          <w:tab w:val="right" w:pos="8363"/>
        </w:tabs>
        <w:spacing w:line="264" w:lineRule="auto"/>
        <w:ind w:left="567"/>
        <w:rPr>
          <w:rFonts w:ascii="Verdana" w:hAnsi="Verdana"/>
          <w:sz w:val="18"/>
          <w:szCs w:val="18"/>
        </w:rPr>
      </w:pPr>
      <w:r>
        <w:rPr>
          <w:rFonts w:ascii="Verdana" w:hAnsi="Verdana"/>
          <w:sz w:val="18"/>
          <w:szCs w:val="18"/>
        </w:rPr>
        <w:tab/>
      </w:r>
      <w:r>
        <w:rPr>
          <w:rFonts w:ascii="Verdana" w:hAnsi="Verdana"/>
          <w:sz w:val="18"/>
          <w:szCs w:val="18"/>
        </w:rPr>
        <w:tab/>
      </w:r>
      <w:r w:rsidR="007F152F" w:rsidRPr="006E1E63">
        <w:rPr>
          <w:rFonts w:ascii="Verdana" w:hAnsi="Verdana"/>
          <w:sz w:val="18"/>
          <w:szCs w:val="18"/>
        </w:rPr>
        <w:t xml:space="preserve">kr. </w:t>
      </w:r>
      <w:r>
        <w:rPr>
          <w:rFonts w:ascii="Verdana" w:hAnsi="Verdana"/>
          <w:sz w:val="18"/>
          <w:szCs w:val="18"/>
        </w:rPr>
        <w:tab/>
      </w:r>
      <w:r w:rsidR="007F152F" w:rsidRPr="006E1E63">
        <w:rPr>
          <w:rFonts w:ascii="Verdana" w:hAnsi="Verdana"/>
          <w:sz w:val="18"/>
          <w:szCs w:val="18"/>
        </w:rPr>
        <w:fldChar w:fldCharType="begin">
          <w:ffData>
            <w:name w:val="Tekst13"/>
            <w:enabled/>
            <w:calcOnExit w:val="0"/>
            <w:textInput/>
          </w:ffData>
        </w:fldChar>
      </w:r>
      <w:r w:rsidR="007F152F" w:rsidRPr="006E1E63">
        <w:rPr>
          <w:rFonts w:ascii="Verdana" w:hAnsi="Verdana"/>
          <w:sz w:val="18"/>
          <w:szCs w:val="18"/>
        </w:rPr>
        <w:instrText xml:space="preserve"> FORMTEXT </w:instrText>
      </w:r>
      <w:r w:rsidR="007F152F" w:rsidRPr="006E1E63">
        <w:rPr>
          <w:rFonts w:ascii="Verdana" w:hAnsi="Verdana"/>
          <w:sz w:val="18"/>
          <w:szCs w:val="18"/>
        </w:rPr>
      </w:r>
      <w:r w:rsidR="007F152F" w:rsidRPr="006E1E63">
        <w:rPr>
          <w:rFonts w:ascii="Verdana" w:hAnsi="Verdana"/>
          <w:sz w:val="18"/>
          <w:szCs w:val="18"/>
        </w:rPr>
        <w:fldChar w:fldCharType="separate"/>
      </w:r>
      <w:r w:rsidR="007F152F" w:rsidRPr="006E1E63">
        <w:rPr>
          <w:rFonts w:ascii="Verdana" w:hAnsi="Verdana"/>
          <w:noProof/>
          <w:sz w:val="18"/>
          <w:szCs w:val="18"/>
        </w:rPr>
        <w:t> </w:t>
      </w:r>
      <w:r w:rsidR="007F152F" w:rsidRPr="006E1E63">
        <w:rPr>
          <w:rFonts w:ascii="Verdana" w:hAnsi="Verdana"/>
          <w:noProof/>
          <w:sz w:val="18"/>
          <w:szCs w:val="18"/>
        </w:rPr>
        <w:t> </w:t>
      </w:r>
      <w:r w:rsidR="007F152F" w:rsidRPr="006E1E63">
        <w:rPr>
          <w:rFonts w:ascii="Verdana" w:hAnsi="Verdana"/>
          <w:noProof/>
          <w:sz w:val="18"/>
          <w:szCs w:val="18"/>
        </w:rPr>
        <w:t> </w:t>
      </w:r>
      <w:r w:rsidR="007F152F" w:rsidRPr="006E1E63">
        <w:rPr>
          <w:rFonts w:ascii="Verdana" w:hAnsi="Verdana"/>
          <w:noProof/>
          <w:sz w:val="18"/>
          <w:szCs w:val="18"/>
        </w:rPr>
        <w:t> </w:t>
      </w:r>
      <w:r w:rsidR="007F152F" w:rsidRPr="006E1E63">
        <w:rPr>
          <w:rFonts w:ascii="Verdana" w:hAnsi="Verdana"/>
          <w:noProof/>
          <w:sz w:val="18"/>
          <w:szCs w:val="18"/>
        </w:rPr>
        <w:t> </w:t>
      </w:r>
      <w:r w:rsidR="007F152F" w:rsidRPr="006E1E63">
        <w:rPr>
          <w:rFonts w:ascii="Verdana" w:hAnsi="Verdana"/>
          <w:sz w:val="18"/>
          <w:szCs w:val="18"/>
        </w:rPr>
        <w:fldChar w:fldCharType="end"/>
      </w:r>
    </w:p>
    <w:p w14:paraId="01CBACE3" w14:textId="77777777" w:rsidR="0079780E" w:rsidRPr="006E1E63" w:rsidRDefault="0079780E" w:rsidP="0086218C">
      <w:pPr>
        <w:tabs>
          <w:tab w:val="left" w:pos="567"/>
          <w:tab w:val="left" w:pos="851"/>
          <w:tab w:val="left" w:pos="1134"/>
          <w:tab w:val="left" w:leader="dot" w:pos="7371"/>
          <w:tab w:val="right" w:pos="8222"/>
        </w:tabs>
        <w:spacing w:line="264" w:lineRule="auto"/>
        <w:ind w:left="1134" w:hanging="567"/>
        <w:rPr>
          <w:rFonts w:ascii="Verdana" w:hAnsi="Verdana"/>
          <w:sz w:val="18"/>
          <w:szCs w:val="18"/>
        </w:rPr>
      </w:pPr>
    </w:p>
    <w:p w14:paraId="7DB434D6" w14:textId="77777777" w:rsidR="0079780E" w:rsidRPr="006E1E63" w:rsidRDefault="0079780E" w:rsidP="0079780E">
      <w:pPr>
        <w:tabs>
          <w:tab w:val="left" w:pos="567"/>
          <w:tab w:val="left" w:pos="851"/>
          <w:tab w:val="left" w:pos="1134"/>
          <w:tab w:val="left" w:leader="dot" w:pos="7371"/>
        </w:tabs>
        <w:rPr>
          <w:rFonts w:ascii="Verdana" w:hAnsi="Verdana"/>
          <w:sz w:val="18"/>
          <w:szCs w:val="18"/>
        </w:rPr>
      </w:pPr>
    </w:p>
    <w:p w14:paraId="055BF4AD" w14:textId="77777777" w:rsidR="003356FD" w:rsidRPr="006E1E63" w:rsidRDefault="004533FD">
      <w:pPr>
        <w:tabs>
          <w:tab w:val="left" w:pos="567"/>
          <w:tab w:val="left" w:pos="851"/>
          <w:tab w:val="left" w:pos="1134"/>
          <w:tab w:val="left" w:leader="dot" w:pos="7371"/>
        </w:tabs>
        <w:ind w:left="570" w:hanging="570"/>
        <w:rPr>
          <w:rFonts w:ascii="Verdana" w:hAnsi="Verdana"/>
          <w:sz w:val="18"/>
          <w:szCs w:val="18"/>
        </w:rPr>
      </w:pPr>
      <w:r>
        <w:rPr>
          <w:rFonts w:ascii="Verdana" w:hAnsi="Verdana"/>
          <w:b/>
          <w:sz w:val="18"/>
          <w:szCs w:val="18"/>
        </w:rPr>
        <w:br w:type="page"/>
      </w:r>
      <w:r w:rsidR="003356FD" w:rsidRPr="006E1E63">
        <w:rPr>
          <w:rFonts w:ascii="Verdana" w:hAnsi="Verdana"/>
          <w:b/>
          <w:sz w:val="18"/>
          <w:szCs w:val="18"/>
        </w:rPr>
        <w:lastRenderedPageBreak/>
        <w:t>I</w:t>
      </w:r>
      <w:r w:rsidR="007F152F">
        <w:rPr>
          <w:rFonts w:ascii="Verdana" w:hAnsi="Verdana"/>
          <w:b/>
          <w:sz w:val="18"/>
          <w:szCs w:val="18"/>
        </w:rPr>
        <w:t>V.</w:t>
      </w:r>
      <w:r w:rsidR="003356FD" w:rsidRPr="006E1E63">
        <w:rPr>
          <w:rFonts w:ascii="Verdana" w:hAnsi="Verdana"/>
          <w:sz w:val="18"/>
          <w:szCs w:val="18"/>
        </w:rPr>
        <w:tab/>
        <w:t>For særlig medvirken af kirkens organist og kor ydes efter</w:t>
      </w:r>
      <w:r w:rsidR="00236B10" w:rsidRPr="006E1E63">
        <w:rPr>
          <w:rFonts w:ascii="Verdana" w:hAnsi="Verdana"/>
          <w:sz w:val="18"/>
          <w:szCs w:val="18"/>
        </w:rPr>
        <w:t xml:space="preserve"> </w:t>
      </w:r>
      <w:r w:rsidR="003356FD" w:rsidRPr="006E1E63">
        <w:rPr>
          <w:rFonts w:ascii="Verdana" w:hAnsi="Verdana"/>
          <w:sz w:val="18"/>
          <w:szCs w:val="18"/>
        </w:rPr>
        <w:t>aftale i hvert enkelt tilfælde et beløb, der indgår i kirkens kasse.</w:t>
      </w:r>
    </w:p>
    <w:p w14:paraId="33C64FDD"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59F2A1E8"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r w:rsidRPr="006E1E63">
        <w:rPr>
          <w:rFonts w:ascii="Verdana" w:hAnsi="Verdana"/>
          <w:b/>
          <w:sz w:val="18"/>
          <w:szCs w:val="18"/>
        </w:rPr>
        <w:t>V</w:t>
      </w:r>
      <w:r w:rsidR="007F152F">
        <w:rPr>
          <w:rFonts w:ascii="Verdana" w:hAnsi="Verdana"/>
          <w:b/>
          <w:sz w:val="18"/>
          <w:szCs w:val="18"/>
        </w:rPr>
        <w:t>.</w:t>
      </w:r>
      <w:r w:rsidRPr="006E1E63">
        <w:rPr>
          <w:rFonts w:ascii="Verdana" w:hAnsi="Verdana"/>
          <w:sz w:val="18"/>
          <w:szCs w:val="18"/>
        </w:rPr>
        <w:tab/>
        <w:t>Valgmenigheder, frimenigheder og andre kristne trossamfund betaler for k</w:t>
      </w:r>
      <w:r w:rsidR="00603E8B">
        <w:rPr>
          <w:rFonts w:ascii="Verdana" w:hAnsi="Verdana"/>
          <w:sz w:val="18"/>
          <w:szCs w:val="18"/>
        </w:rPr>
        <w:t>irkens brug, som af provstiudvalget</w:t>
      </w:r>
      <w:r w:rsidRPr="006E1E63">
        <w:rPr>
          <w:rFonts w:ascii="Verdana" w:hAnsi="Verdana"/>
          <w:sz w:val="18"/>
          <w:szCs w:val="18"/>
        </w:rPr>
        <w:t xml:space="preserve"> fastsat.</w:t>
      </w:r>
    </w:p>
    <w:p w14:paraId="4C3A2C34"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6EBEA872" w14:textId="77777777" w:rsidR="003356FD" w:rsidRPr="006E1E63" w:rsidRDefault="007F152F">
      <w:pPr>
        <w:tabs>
          <w:tab w:val="left" w:pos="567"/>
          <w:tab w:val="left" w:pos="851"/>
          <w:tab w:val="left" w:pos="1134"/>
          <w:tab w:val="left" w:leader="dot" w:pos="7371"/>
        </w:tabs>
        <w:ind w:left="570" w:hanging="570"/>
        <w:rPr>
          <w:rFonts w:ascii="Verdana" w:hAnsi="Verdana"/>
          <w:sz w:val="18"/>
          <w:szCs w:val="18"/>
        </w:rPr>
      </w:pPr>
      <w:r w:rsidRPr="007F152F">
        <w:rPr>
          <w:rFonts w:ascii="Verdana" w:hAnsi="Verdana"/>
          <w:b/>
          <w:sz w:val="18"/>
          <w:szCs w:val="18"/>
        </w:rPr>
        <w:t>VI.</w:t>
      </w:r>
      <w:r w:rsidR="003356FD" w:rsidRPr="006E1E63">
        <w:rPr>
          <w:rFonts w:ascii="Verdana" w:hAnsi="Verdana"/>
          <w:sz w:val="18"/>
          <w:szCs w:val="18"/>
        </w:rPr>
        <w:tab/>
        <w:t>De ovenfor anførte takster kan kun ændres med provstiudvalgets godkendelse. Alle beløb erlægges efter</w:t>
      </w:r>
      <w:r w:rsidR="00BB2004" w:rsidRPr="006E1E63">
        <w:rPr>
          <w:rFonts w:ascii="Verdana" w:hAnsi="Verdana"/>
          <w:sz w:val="18"/>
          <w:szCs w:val="18"/>
        </w:rPr>
        <w:t xml:space="preserve"> </w:t>
      </w:r>
      <w:r w:rsidR="003356FD" w:rsidRPr="006E1E63">
        <w:rPr>
          <w:rFonts w:ascii="Verdana" w:hAnsi="Verdana"/>
          <w:sz w:val="18"/>
          <w:szCs w:val="18"/>
        </w:rPr>
        <w:t>regning og normalt forud til kirkens kasserer.</w:t>
      </w:r>
    </w:p>
    <w:p w14:paraId="23510A49"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77046982" w14:textId="77777777" w:rsidR="003356FD" w:rsidRDefault="007F152F">
      <w:pPr>
        <w:tabs>
          <w:tab w:val="left" w:pos="567"/>
          <w:tab w:val="left" w:pos="851"/>
          <w:tab w:val="left" w:pos="1134"/>
          <w:tab w:val="left" w:leader="dot" w:pos="7371"/>
        </w:tabs>
        <w:ind w:left="570" w:hanging="570"/>
        <w:rPr>
          <w:rFonts w:ascii="Verdana" w:hAnsi="Verdana"/>
          <w:sz w:val="18"/>
          <w:szCs w:val="18"/>
        </w:rPr>
      </w:pPr>
      <w:r w:rsidRPr="007F152F">
        <w:rPr>
          <w:rFonts w:ascii="Verdana" w:hAnsi="Verdana"/>
          <w:b/>
          <w:sz w:val="18"/>
          <w:szCs w:val="18"/>
        </w:rPr>
        <w:t>VII.</w:t>
      </w:r>
      <w:r w:rsidR="00BB2004" w:rsidRPr="006E1E63">
        <w:rPr>
          <w:rFonts w:ascii="Verdana" w:hAnsi="Verdana"/>
          <w:sz w:val="18"/>
          <w:szCs w:val="18"/>
        </w:rPr>
        <w:tab/>
      </w:r>
      <w:r w:rsidR="00BB2004" w:rsidRPr="006E1E63">
        <w:rPr>
          <w:rFonts w:ascii="Verdana" w:hAnsi="Verdana"/>
          <w:sz w:val="18"/>
          <w:szCs w:val="18"/>
        </w:rPr>
        <w:tab/>
      </w:r>
      <w:r w:rsidR="003356FD" w:rsidRPr="006E1E63">
        <w:rPr>
          <w:rFonts w:ascii="Verdana" w:hAnsi="Verdana"/>
          <w:sz w:val="18"/>
          <w:szCs w:val="18"/>
        </w:rPr>
        <w:t xml:space="preserve">Takstregulativet er fremlagt og vedtaget på menighedsrådets møde den </w:t>
      </w:r>
      <w:r w:rsidR="003356FD" w:rsidRPr="006E1E63">
        <w:rPr>
          <w:rFonts w:ascii="Verdana" w:hAnsi="Verdana"/>
          <w:sz w:val="18"/>
          <w:szCs w:val="18"/>
        </w:rPr>
        <w:fldChar w:fldCharType="begin">
          <w:ffData>
            <w:name w:val="Tekst14"/>
            <w:enabled/>
            <w:calcOnExit w:val="0"/>
            <w:textInput/>
          </w:ffData>
        </w:fldChar>
      </w:r>
      <w:bookmarkStart w:id="15" w:name="Tekst14"/>
      <w:r w:rsidR="003356FD" w:rsidRPr="006E1E63">
        <w:rPr>
          <w:rFonts w:ascii="Verdana" w:hAnsi="Verdana"/>
          <w:sz w:val="18"/>
          <w:szCs w:val="18"/>
        </w:rPr>
        <w:instrText xml:space="preserve"> FORMTEXT </w:instrText>
      </w:r>
      <w:r w:rsidR="003356FD" w:rsidRPr="006E1E63">
        <w:rPr>
          <w:rFonts w:ascii="Verdana" w:hAnsi="Verdana"/>
          <w:sz w:val="18"/>
          <w:szCs w:val="18"/>
        </w:rPr>
      </w:r>
      <w:r w:rsidR="003356FD" w:rsidRPr="006E1E63">
        <w:rPr>
          <w:rFonts w:ascii="Verdana" w:hAnsi="Verdana"/>
          <w:sz w:val="18"/>
          <w:szCs w:val="18"/>
        </w:rPr>
        <w:fldChar w:fldCharType="separate"/>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sz w:val="18"/>
          <w:szCs w:val="18"/>
        </w:rPr>
        <w:fldChar w:fldCharType="end"/>
      </w:r>
      <w:bookmarkEnd w:id="15"/>
      <w:r w:rsidR="00612704" w:rsidRPr="006E1E63">
        <w:rPr>
          <w:rFonts w:ascii="Verdana" w:hAnsi="Verdana"/>
          <w:sz w:val="18"/>
          <w:szCs w:val="18"/>
        </w:rPr>
        <w:t xml:space="preserve"> </w:t>
      </w:r>
      <w:r w:rsidR="003356FD" w:rsidRPr="006E1E63">
        <w:rPr>
          <w:rFonts w:ascii="Verdana" w:hAnsi="Verdana"/>
          <w:sz w:val="18"/>
          <w:szCs w:val="18"/>
        </w:rPr>
        <w:t xml:space="preserve">for </w:t>
      </w:r>
      <w:r w:rsidR="003356FD" w:rsidRPr="006E1E63">
        <w:rPr>
          <w:rFonts w:ascii="Verdana" w:hAnsi="Verdana"/>
          <w:sz w:val="18"/>
          <w:szCs w:val="18"/>
        </w:rPr>
        <w:fldChar w:fldCharType="begin">
          <w:ffData>
            <w:name w:val="Tekst15"/>
            <w:enabled/>
            <w:calcOnExit w:val="0"/>
            <w:textInput/>
          </w:ffData>
        </w:fldChar>
      </w:r>
      <w:bookmarkStart w:id="16" w:name="Tekst15"/>
      <w:r w:rsidR="003356FD" w:rsidRPr="006E1E63">
        <w:rPr>
          <w:rFonts w:ascii="Verdana" w:hAnsi="Verdana"/>
          <w:sz w:val="18"/>
          <w:szCs w:val="18"/>
        </w:rPr>
        <w:instrText xml:space="preserve"> FORMTEXT </w:instrText>
      </w:r>
      <w:r w:rsidR="003356FD" w:rsidRPr="006E1E63">
        <w:rPr>
          <w:rFonts w:ascii="Verdana" w:hAnsi="Verdana"/>
          <w:sz w:val="18"/>
          <w:szCs w:val="18"/>
        </w:rPr>
      </w:r>
      <w:r w:rsidR="003356FD" w:rsidRPr="006E1E63">
        <w:rPr>
          <w:rFonts w:ascii="Verdana" w:hAnsi="Verdana"/>
          <w:sz w:val="18"/>
          <w:szCs w:val="18"/>
        </w:rPr>
        <w:fldChar w:fldCharType="separate"/>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noProof/>
          <w:sz w:val="18"/>
          <w:szCs w:val="18"/>
        </w:rPr>
        <w:t> </w:t>
      </w:r>
      <w:r w:rsidR="003356FD" w:rsidRPr="006E1E63">
        <w:rPr>
          <w:rFonts w:ascii="Verdana" w:hAnsi="Verdana"/>
          <w:sz w:val="18"/>
          <w:szCs w:val="18"/>
        </w:rPr>
        <w:fldChar w:fldCharType="end"/>
      </w:r>
      <w:bookmarkEnd w:id="16"/>
      <w:r w:rsidR="003356FD" w:rsidRPr="006E1E63">
        <w:rPr>
          <w:rFonts w:ascii="Verdana" w:hAnsi="Verdana"/>
          <w:sz w:val="18"/>
          <w:szCs w:val="18"/>
        </w:rPr>
        <w:t xml:space="preserve"> menighe</w:t>
      </w:r>
      <w:r w:rsidR="00764742" w:rsidRPr="006E1E63">
        <w:rPr>
          <w:rFonts w:ascii="Verdana" w:hAnsi="Verdana"/>
          <w:sz w:val="18"/>
          <w:szCs w:val="18"/>
        </w:rPr>
        <w:t>d</w:t>
      </w:r>
      <w:r w:rsidR="003356FD" w:rsidRPr="006E1E63">
        <w:rPr>
          <w:rFonts w:ascii="Verdana" w:hAnsi="Verdana"/>
          <w:sz w:val="18"/>
          <w:szCs w:val="18"/>
        </w:rPr>
        <w:t>sråd</w:t>
      </w:r>
      <w:r w:rsidR="006E1E63" w:rsidRPr="006E1E63">
        <w:rPr>
          <w:rFonts w:ascii="Verdana" w:hAnsi="Verdana"/>
          <w:sz w:val="18"/>
          <w:szCs w:val="18"/>
        </w:rPr>
        <w:t>.</w:t>
      </w:r>
    </w:p>
    <w:p w14:paraId="7F509C01" w14:textId="77777777" w:rsidR="007F152F" w:rsidRDefault="007F152F">
      <w:pPr>
        <w:tabs>
          <w:tab w:val="left" w:pos="567"/>
          <w:tab w:val="left" w:pos="851"/>
          <w:tab w:val="left" w:pos="1134"/>
          <w:tab w:val="left" w:leader="dot" w:pos="7371"/>
        </w:tabs>
        <w:ind w:left="570" w:hanging="570"/>
        <w:rPr>
          <w:rFonts w:ascii="Verdana" w:hAnsi="Verdana"/>
          <w:sz w:val="18"/>
          <w:szCs w:val="18"/>
        </w:rPr>
      </w:pPr>
    </w:p>
    <w:p w14:paraId="527DD543" w14:textId="77777777" w:rsidR="007F152F" w:rsidRPr="006E1E63" w:rsidRDefault="007F152F">
      <w:pPr>
        <w:tabs>
          <w:tab w:val="left" w:pos="567"/>
          <w:tab w:val="left" w:pos="851"/>
          <w:tab w:val="left" w:pos="1134"/>
          <w:tab w:val="left" w:leader="dot" w:pos="7371"/>
        </w:tabs>
        <w:ind w:left="570" w:hanging="570"/>
        <w:rPr>
          <w:rFonts w:ascii="Verdana" w:hAnsi="Verdana"/>
          <w:sz w:val="18"/>
          <w:szCs w:val="18"/>
        </w:rPr>
      </w:pPr>
    </w:p>
    <w:p w14:paraId="406B51C4"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702CB1A7"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r>
      <w:r w:rsidRPr="006E1E63">
        <w:rPr>
          <w:rFonts w:ascii="Verdana" w:hAnsi="Verdana"/>
          <w:sz w:val="18"/>
          <w:szCs w:val="18"/>
        </w:rPr>
        <w:softHyphen/>
        <w:t>_____________________________</w:t>
      </w:r>
    </w:p>
    <w:p w14:paraId="7DA8519E"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t>formand</w:t>
      </w:r>
    </w:p>
    <w:p w14:paraId="3D5027A4"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470D8130"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t>Nærværende takstregulativ godkendes hermed.</w:t>
      </w:r>
    </w:p>
    <w:p w14:paraId="6C21FAA2"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6E98FDC7"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fldChar w:fldCharType="begin">
          <w:ffData>
            <w:name w:val="Tekst17"/>
            <w:enabled/>
            <w:calcOnExit w:val="0"/>
            <w:textInput/>
          </w:ffData>
        </w:fldChar>
      </w:r>
      <w:bookmarkStart w:id="17" w:name="Tekst17"/>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7"/>
      <w:r w:rsidRPr="006E1E63">
        <w:rPr>
          <w:rFonts w:ascii="Verdana" w:hAnsi="Verdana"/>
          <w:sz w:val="18"/>
          <w:szCs w:val="18"/>
        </w:rPr>
        <w:t xml:space="preserve"> provstiudvalg, den </w:t>
      </w:r>
      <w:r w:rsidRPr="006E1E63">
        <w:rPr>
          <w:rFonts w:ascii="Verdana" w:hAnsi="Verdana"/>
          <w:sz w:val="18"/>
          <w:szCs w:val="18"/>
        </w:rPr>
        <w:fldChar w:fldCharType="begin">
          <w:ffData>
            <w:name w:val="Tekst18"/>
            <w:enabled/>
            <w:calcOnExit w:val="0"/>
            <w:textInput/>
          </w:ffData>
        </w:fldChar>
      </w:r>
      <w:bookmarkStart w:id="18" w:name="Tekst18"/>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8"/>
    </w:p>
    <w:p w14:paraId="7E4CAEE7"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5EDEDE9C"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fldChar w:fldCharType="begin">
          <w:ffData>
            <w:name w:val="Tekst19"/>
            <w:enabled/>
            <w:calcOnExit w:val="0"/>
            <w:textInput/>
          </w:ffData>
        </w:fldChar>
      </w:r>
      <w:bookmarkStart w:id="19" w:name="Tekst19"/>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19"/>
    </w:p>
    <w:p w14:paraId="270EE8E8"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t>formand</w:t>
      </w:r>
    </w:p>
    <w:p w14:paraId="0209C4C8"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4BCEDE7C" w14:textId="77777777" w:rsidR="005444CA" w:rsidRDefault="006E1E63" w:rsidP="006E1E63">
      <w:pPr>
        <w:tabs>
          <w:tab w:val="left" w:pos="567"/>
          <w:tab w:val="left" w:leader="dot" w:pos="7371"/>
        </w:tabs>
        <w:ind w:left="570" w:hanging="570"/>
        <w:rPr>
          <w:rFonts w:ascii="Verdana" w:hAnsi="Verdana"/>
          <w:sz w:val="18"/>
          <w:szCs w:val="18"/>
        </w:rPr>
      </w:pPr>
      <w:r w:rsidRPr="006E1E63">
        <w:rPr>
          <w:rFonts w:ascii="Verdana" w:hAnsi="Verdana"/>
          <w:sz w:val="18"/>
          <w:szCs w:val="18"/>
        </w:rPr>
        <w:tab/>
      </w:r>
    </w:p>
    <w:p w14:paraId="5A3A0CDF" w14:textId="77777777" w:rsidR="007F152F" w:rsidRDefault="007F152F" w:rsidP="006E1E63">
      <w:pPr>
        <w:tabs>
          <w:tab w:val="left" w:pos="567"/>
          <w:tab w:val="left" w:leader="dot" w:pos="7371"/>
        </w:tabs>
        <w:ind w:left="570" w:hanging="570"/>
        <w:rPr>
          <w:rFonts w:ascii="Verdana" w:hAnsi="Verdana"/>
          <w:sz w:val="18"/>
          <w:szCs w:val="18"/>
        </w:rPr>
      </w:pPr>
    </w:p>
    <w:p w14:paraId="000C9EFB" w14:textId="77777777" w:rsidR="007F152F" w:rsidRDefault="007F152F" w:rsidP="006E1E63">
      <w:pPr>
        <w:tabs>
          <w:tab w:val="left" w:pos="567"/>
          <w:tab w:val="left" w:leader="dot" w:pos="7371"/>
        </w:tabs>
        <w:ind w:left="570" w:hanging="570"/>
        <w:rPr>
          <w:rFonts w:ascii="Verdana" w:hAnsi="Verdana"/>
          <w:sz w:val="18"/>
          <w:szCs w:val="18"/>
        </w:rPr>
      </w:pPr>
    </w:p>
    <w:p w14:paraId="7F3BC019" w14:textId="77777777" w:rsidR="007F152F" w:rsidRDefault="007F152F" w:rsidP="006E1E63">
      <w:pPr>
        <w:tabs>
          <w:tab w:val="left" w:pos="567"/>
          <w:tab w:val="left" w:leader="dot" w:pos="7371"/>
        </w:tabs>
        <w:ind w:left="570" w:hanging="570"/>
        <w:rPr>
          <w:rFonts w:ascii="Verdana" w:hAnsi="Verdana"/>
          <w:sz w:val="18"/>
          <w:szCs w:val="18"/>
        </w:rPr>
      </w:pPr>
    </w:p>
    <w:p w14:paraId="324572C6" w14:textId="77777777" w:rsidR="007F152F" w:rsidRDefault="007F152F" w:rsidP="006E1E63">
      <w:pPr>
        <w:tabs>
          <w:tab w:val="left" w:pos="567"/>
          <w:tab w:val="left" w:leader="dot" w:pos="7371"/>
        </w:tabs>
        <w:ind w:left="570" w:hanging="570"/>
        <w:rPr>
          <w:rFonts w:ascii="Verdana" w:hAnsi="Verdana"/>
          <w:sz w:val="18"/>
          <w:szCs w:val="18"/>
        </w:rPr>
      </w:pPr>
    </w:p>
    <w:p w14:paraId="2D50E894" w14:textId="77777777" w:rsidR="007F152F" w:rsidRDefault="007F152F" w:rsidP="006E1E63">
      <w:pPr>
        <w:tabs>
          <w:tab w:val="left" w:pos="567"/>
          <w:tab w:val="left" w:leader="dot" w:pos="7371"/>
        </w:tabs>
        <w:ind w:left="570" w:hanging="570"/>
        <w:rPr>
          <w:rFonts w:ascii="Verdana" w:hAnsi="Verdana"/>
          <w:sz w:val="18"/>
          <w:szCs w:val="18"/>
        </w:rPr>
      </w:pPr>
    </w:p>
    <w:p w14:paraId="13F736A8" w14:textId="77777777" w:rsidR="007F152F" w:rsidRDefault="007F152F" w:rsidP="006E1E63">
      <w:pPr>
        <w:tabs>
          <w:tab w:val="left" w:pos="567"/>
          <w:tab w:val="left" w:leader="dot" w:pos="7371"/>
        </w:tabs>
        <w:ind w:left="570" w:hanging="570"/>
        <w:rPr>
          <w:rFonts w:ascii="Verdana" w:hAnsi="Verdana"/>
          <w:sz w:val="18"/>
          <w:szCs w:val="18"/>
        </w:rPr>
      </w:pPr>
    </w:p>
    <w:p w14:paraId="0DF88A0D" w14:textId="77777777" w:rsidR="007F152F" w:rsidRDefault="007F152F" w:rsidP="006E1E63">
      <w:pPr>
        <w:tabs>
          <w:tab w:val="left" w:pos="567"/>
          <w:tab w:val="left" w:leader="dot" w:pos="7371"/>
        </w:tabs>
        <w:ind w:left="570" w:hanging="570"/>
        <w:rPr>
          <w:rFonts w:ascii="Verdana" w:hAnsi="Verdana"/>
          <w:sz w:val="18"/>
          <w:szCs w:val="18"/>
        </w:rPr>
      </w:pPr>
    </w:p>
    <w:p w14:paraId="12D4BEFC" w14:textId="77777777" w:rsidR="007F152F" w:rsidRDefault="007F152F" w:rsidP="006E1E63">
      <w:pPr>
        <w:tabs>
          <w:tab w:val="left" w:pos="567"/>
          <w:tab w:val="left" w:leader="dot" w:pos="7371"/>
        </w:tabs>
        <w:ind w:left="570" w:hanging="570"/>
        <w:rPr>
          <w:rFonts w:ascii="Verdana" w:hAnsi="Verdana"/>
          <w:sz w:val="18"/>
          <w:szCs w:val="18"/>
        </w:rPr>
      </w:pPr>
    </w:p>
    <w:p w14:paraId="06AF8E1C" w14:textId="77777777" w:rsidR="007F152F" w:rsidRDefault="007F152F" w:rsidP="006E1E63">
      <w:pPr>
        <w:tabs>
          <w:tab w:val="left" w:pos="567"/>
          <w:tab w:val="left" w:leader="dot" w:pos="7371"/>
        </w:tabs>
        <w:ind w:left="570" w:hanging="570"/>
        <w:rPr>
          <w:rFonts w:ascii="Verdana" w:hAnsi="Verdana"/>
          <w:sz w:val="18"/>
          <w:szCs w:val="18"/>
        </w:rPr>
      </w:pPr>
    </w:p>
    <w:p w14:paraId="17EB835E" w14:textId="77777777" w:rsidR="007F152F" w:rsidRDefault="007F152F" w:rsidP="006E1E63">
      <w:pPr>
        <w:tabs>
          <w:tab w:val="left" w:pos="567"/>
          <w:tab w:val="left" w:leader="dot" w:pos="7371"/>
        </w:tabs>
        <w:ind w:left="570" w:hanging="570"/>
        <w:rPr>
          <w:rFonts w:ascii="Verdana" w:hAnsi="Verdana"/>
          <w:sz w:val="18"/>
          <w:szCs w:val="18"/>
        </w:rPr>
      </w:pPr>
    </w:p>
    <w:p w14:paraId="411B73A8" w14:textId="77777777" w:rsidR="007F152F" w:rsidRDefault="007F152F" w:rsidP="006E1E63">
      <w:pPr>
        <w:tabs>
          <w:tab w:val="left" w:pos="567"/>
          <w:tab w:val="left" w:leader="dot" w:pos="7371"/>
        </w:tabs>
        <w:ind w:left="570" w:hanging="570"/>
        <w:rPr>
          <w:rFonts w:ascii="Verdana" w:hAnsi="Verdana"/>
          <w:sz w:val="18"/>
          <w:szCs w:val="18"/>
        </w:rPr>
      </w:pPr>
    </w:p>
    <w:p w14:paraId="5530CAF2" w14:textId="77777777" w:rsidR="007F152F" w:rsidRDefault="007F152F" w:rsidP="006E1E63">
      <w:pPr>
        <w:tabs>
          <w:tab w:val="left" w:pos="567"/>
          <w:tab w:val="left" w:leader="dot" w:pos="7371"/>
        </w:tabs>
        <w:ind w:left="570" w:hanging="570"/>
        <w:rPr>
          <w:rFonts w:ascii="Verdana" w:hAnsi="Verdana"/>
          <w:sz w:val="18"/>
          <w:szCs w:val="18"/>
        </w:rPr>
      </w:pPr>
    </w:p>
    <w:p w14:paraId="4BE69ABA" w14:textId="77777777" w:rsidR="007F152F" w:rsidRDefault="007F152F" w:rsidP="006E1E63">
      <w:pPr>
        <w:tabs>
          <w:tab w:val="left" w:pos="567"/>
          <w:tab w:val="left" w:leader="dot" w:pos="7371"/>
        </w:tabs>
        <w:ind w:left="570" w:hanging="570"/>
        <w:rPr>
          <w:rFonts w:ascii="Verdana" w:hAnsi="Verdana"/>
          <w:sz w:val="18"/>
          <w:szCs w:val="18"/>
        </w:rPr>
      </w:pPr>
    </w:p>
    <w:p w14:paraId="68CAB23A" w14:textId="77777777" w:rsidR="007F152F" w:rsidRDefault="007F152F" w:rsidP="006E1E63">
      <w:pPr>
        <w:tabs>
          <w:tab w:val="left" w:pos="567"/>
          <w:tab w:val="left" w:leader="dot" w:pos="7371"/>
        </w:tabs>
        <w:ind w:left="570" w:hanging="570"/>
        <w:rPr>
          <w:rFonts w:ascii="Verdana" w:hAnsi="Verdana"/>
          <w:sz w:val="18"/>
          <w:szCs w:val="18"/>
        </w:rPr>
      </w:pPr>
    </w:p>
    <w:p w14:paraId="4324410C" w14:textId="77777777" w:rsidR="007F152F" w:rsidRDefault="007F152F" w:rsidP="006E1E63">
      <w:pPr>
        <w:tabs>
          <w:tab w:val="left" w:pos="567"/>
          <w:tab w:val="left" w:leader="dot" w:pos="7371"/>
        </w:tabs>
        <w:ind w:left="570" w:hanging="570"/>
        <w:rPr>
          <w:rFonts w:ascii="Verdana" w:hAnsi="Verdana"/>
          <w:sz w:val="18"/>
          <w:szCs w:val="18"/>
        </w:rPr>
      </w:pPr>
    </w:p>
    <w:p w14:paraId="60E04B5D" w14:textId="77777777" w:rsidR="007F152F" w:rsidRDefault="007F152F" w:rsidP="006E1E63">
      <w:pPr>
        <w:tabs>
          <w:tab w:val="left" w:pos="567"/>
          <w:tab w:val="left" w:leader="dot" w:pos="7371"/>
        </w:tabs>
        <w:ind w:left="570" w:hanging="570"/>
        <w:rPr>
          <w:rFonts w:ascii="Verdana" w:hAnsi="Verdana"/>
          <w:sz w:val="18"/>
          <w:szCs w:val="18"/>
        </w:rPr>
      </w:pPr>
    </w:p>
    <w:p w14:paraId="17B81F1B" w14:textId="77777777" w:rsidR="007F152F" w:rsidRDefault="007F152F" w:rsidP="006E1E63">
      <w:pPr>
        <w:tabs>
          <w:tab w:val="left" w:pos="567"/>
          <w:tab w:val="left" w:leader="dot" w:pos="7371"/>
        </w:tabs>
        <w:ind w:left="570" w:hanging="570"/>
        <w:rPr>
          <w:rFonts w:ascii="Verdana" w:hAnsi="Verdana"/>
          <w:sz w:val="18"/>
          <w:szCs w:val="18"/>
        </w:rPr>
      </w:pPr>
    </w:p>
    <w:p w14:paraId="0D8E0D01" w14:textId="77777777" w:rsidR="007F152F" w:rsidRDefault="007F152F" w:rsidP="006E1E63">
      <w:pPr>
        <w:tabs>
          <w:tab w:val="left" w:pos="567"/>
          <w:tab w:val="left" w:leader="dot" w:pos="7371"/>
        </w:tabs>
        <w:ind w:left="570" w:hanging="570"/>
        <w:rPr>
          <w:rFonts w:ascii="Verdana" w:hAnsi="Verdana"/>
          <w:sz w:val="18"/>
          <w:szCs w:val="18"/>
        </w:rPr>
      </w:pPr>
    </w:p>
    <w:p w14:paraId="1D9589B3" w14:textId="77777777" w:rsidR="007F152F" w:rsidRDefault="007F152F" w:rsidP="006E1E63">
      <w:pPr>
        <w:tabs>
          <w:tab w:val="left" w:pos="567"/>
          <w:tab w:val="left" w:leader="dot" w:pos="7371"/>
        </w:tabs>
        <w:ind w:left="570" w:hanging="570"/>
        <w:rPr>
          <w:rFonts w:ascii="Verdana" w:hAnsi="Verdana"/>
          <w:sz w:val="18"/>
          <w:szCs w:val="18"/>
        </w:rPr>
      </w:pPr>
    </w:p>
    <w:p w14:paraId="0CD0638F" w14:textId="77777777" w:rsidR="007F152F" w:rsidRDefault="007F152F" w:rsidP="006E1E63">
      <w:pPr>
        <w:tabs>
          <w:tab w:val="left" w:pos="567"/>
          <w:tab w:val="left" w:leader="dot" w:pos="7371"/>
        </w:tabs>
        <w:ind w:left="570" w:hanging="570"/>
        <w:rPr>
          <w:rFonts w:ascii="Verdana" w:hAnsi="Verdana"/>
          <w:sz w:val="18"/>
          <w:szCs w:val="18"/>
        </w:rPr>
      </w:pPr>
    </w:p>
    <w:p w14:paraId="31881C06" w14:textId="77777777" w:rsidR="007F152F" w:rsidRDefault="007F152F" w:rsidP="006E1E63">
      <w:pPr>
        <w:tabs>
          <w:tab w:val="left" w:pos="567"/>
          <w:tab w:val="left" w:leader="dot" w:pos="7371"/>
        </w:tabs>
        <w:ind w:left="570" w:hanging="570"/>
        <w:rPr>
          <w:rFonts w:ascii="Verdana" w:hAnsi="Verdana"/>
          <w:sz w:val="18"/>
          <w:szCs w:val="18"/>
        </w:rPr>
      </w:pPr>
    </w:p>
    <w:p w14:paraId="4DA7D910" w14:textId="77777777" w:rsidR="007F152F" w:rsidRDefault="007F152F" w:rsidP="006E1E63">
      <w:pPr>
        <w:tabs>
          <w:tab w:val="left" w:pos="567"/>
          <w:tab w:val="left" w:leader="dot" w:pos="7371"/>
        </w:tabs>
        <w:ind w:left="570" w:hanging="570"/>
        <w:rPr>
          <w:rFonts w:ascii="Verdana" w:hAnsi="Verdana"/>
          <w:sz w:val="18"/>
          <w:szCs w:val="18"/>
        </w:rPr>
      </w:pPr>
    </w:p>
    <w:p w14:paraId="3B3F0E35" w14:textId="77777777" w:rsidR="007F152F" w:rsidRDefault="007F152F" w:rsidP="006E1E63">
      <w:pPr>
        <w:tabs>
          <w:tab w:val="left" w:pos="567"/>
          <w:tab w:val="left" w:leader="dot" w:pos="7371"/>
        </w:tabs>
        <w:ind w:left="570" w:hanging="570"/>
        <w:rPr>
          <w:rFonts w:ascii="Verdana" w:hAnsi="Verdana"/>
          <w:sz w:val="18"/>
          <w:szCs w:val="18"/>
        </w:rPr>
      </w:pPr>
    </w:p>
    <w:p w14:paraId="7D10E775" w14:textId="77777777" w:rsidR="007F152F" w:rsidRDefault="007F152F" w:rsidP="006E1E63">
      <w:pPr>
        <w:tabs>
          <w:tab w:val="left" w:pos="567"/>
          <w:tab w:val="left" w:leader="dot" w:pos="7371"/>
        </w:tabs>
        <w:ind w:left="570" w:hanging="570"/>
        <w:rPr>
          <w:rFonts w:ascii="Verdana" w:hAnsi="Verdana"/>
          <w:sz w:val="18"/>
          <w:szCs w:val="18"/>
        </w:rPr>
      </w:pPr>
    </w:p>
    <w:p w14:paraId="0C8C7C67" w14:textId="77777777" w:rsidR="007F152F" w:rsidRDefault="007F152F" w:rsidP="006E1E63">
      <w:pPr>
        <w:tabs>
          <w:tab w:val="left" w:pos="567"/>
          <w:tab w:val="left" w:leader="dot" w:pos="7371"/>
        </w:tabs>
        <w:ind w:left="570" w:hanging="570"/>
        <w:rPr>
          <w:rFonts w:ascii="Verdana" w:hAnsi="Verdana"/>
          <w:sz w:val="18"/>
          <w:szCs w:val="18"/>
        </w:rPr>
      </w:pPr>
    </w:p>
    <w:p w14:paraId="048D2981" w14:textId="77777777" w:rsidR="003356FD" w:rsidRPr="006E1E63" w:rsidRDefault="006E1E63" w:rsidP="006E1E63">
      <w:pPr>
        <w:tabs>
          <w:tab w:val="left" w:pos="567"/>
          <w:tab w:val="left" w:leader="dot" w:pos="7371"/>
        </w:tabs>
        <w:ind w:left="570" w:hanging="570"/>
        <w:rPr>
          <w:rFonts w:ascii="Verdana" w:hAnsi="Verdana"/>
          <w:sz w:val="18"/>
          <w:szCs w:val="18"/>
        </w:rPr>
      </w:pPr>
      <w:r w:rsidRPr="006E1E63">
        <w:rPr>
          <w:rFonts w:ascii="Verdana" w:hAnsi="Verdana"/>
          <w:sz w:val="18"/>
          <w:szCs w:val="18"/>
        </w:rPr>
        <w:tab/>
      </w:r>
      <w:r w:rsidR="003356FD" w:rsidRPr="006E1E63">
        <w:rPr>
          <w:rFonts w:ascii="Verdana" w:hAnsi="Verdana"/>
          <w:sz w:val="18"/>
          <w:szCs w:val="18"/>
        </w:rPr>
        <w:t>Af det godkendte takstregulativ og den efterfølgende vedtægt skal en genpart udleveres til hver af kirkens funktionærer, kirkens præst(er), kirkeværgen, kassereren og provstiudvalget. Originalen</w:t>
      </w:r>
      <w:r w:rsidRPr="006E1E63">
        <w:rPr>
          <w:rFonts w:ascii="Verdana" w:hAnsi="Verdana"/>
          <w:sz w:val="18"/>
          <w:szCs w:val="18"/>
        </w:rPr>
        <w:t xml:space="preserve"> </w:t>
      </w:r>
      <w:r w:rsidR="003356FD" w:rsidRPr="006E1E63">
        <w:rPr>
          <w:rFonts w:ascii="Verdana" w:hAnsi="Verdana"/>
          <w:sz w:val="18"/>
          <w:szCs w:val="18"/>
        </w:rPr>
        <w:t>forbliver hos menighedsrådet.</w:t>
      </w:r>
    </w:p>
    <w:p w14:paraId="367DE22D"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165AA78D"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2EDA7F7A"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0F592817" w14:textId="77777777" w:rsidR="003356FD" w:rsidRPr="00405CEB" w:rsidRDefault="003356FD">
      <w:pPr>
        <w:tabs>
          <w:tab w:val="left" w:pos="567"/>
          <w:tab w:val="left" w:pos="851"/>
          <w:tab w:val="left" w:pos="1134"/>
          <w:tab w:val="left" w:leader="dot" w:pos="7371"/>
        </w:tabs>
        <w:ind w:left="570" w:hanging="570"/>
        <w:jc w:val="center"/>
        <w:rPr>
          <w:rFonts w:ascii="Verdana" w:hAnsi="Verdana"/>
          <w:sz w:val="22"/>
          <w:szCs w:val="22"/>
        </w:rPr>
      </w:pPr>
      <w:r w:rsidRPr="006E1E63">
        <w:rPr>
          <w:rFonts w:ascii="Verdana" w:hAnsi="Verdana"/>
          <w:sz w:val="18"/>
          <w:szCs w:val="18"/>
        </w:rPr>
        <w:br w:type="page"/>
      </w:r>
      <w:r w:rsidRPr="00405CEB">
        <w:rPr>
          <w:rFonts w:ascii="Verdana" w:hAnsi="Verdana"/>
          <w:sz w:val="22"/>
          <w:szCs w:val="22"/>
        </w:rPr>
        <w:lastRenderedPageBreak/>
        <w:t>VEDTÆGT FOR KIRKEN</w:t>
      </w:r>
    </w:p>
    <w:p w14:paraId="6A63B9BE"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0ED9A17E"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r w:rsidRPr="006E1E63">
        <w:rPr>
          <w:rFonts w:ascii="Verdana" w:hAnsi="Verdana"/>
          <w:b/>
          <w:sz w:val="18"/>
          <w:szCs w:val="18"/>
        </w:rPr>
        <w:t>A</w:t>
      </w:r>
      <w:r w:rsidRPr="006E1E63">
        <w:rPr>
          <w:rFonts w:ascii="Verdana" w:hAnsi="Verdana"/>
          <w:sz w:val="18"/>
          <w:szCs w:val="18"/>
        </w:rPr>
        <w:tab/>
        <w:t xml:space="preserve">Bekendtgørelse nr. </w:t>
      </w:r>
      <w:r w:rsidR="004A17D0">
        <w:rPr>
          <w:rFonts w:ascii="Verdana" w:hAnsi="Verdana"/>
          <w:sz w:val="18"/>
          <w:szCs w:val="18"/>
        </w:rPr>
        <w:t>330</w:t>
      </w:r>
      <w:r w:rsidRPr="006E1E63">
        <w:rPr>
          <w:rFonts w:ascii="Verdana" w:hAnsi="Verdana"/>
          <w:sz w:val="18"/>
          <w:szCs w:val="18"/>
        </w:rPr>
        <w:t xml:space="preserve"> </w:t>
      </w:r>
      <w:r w:rsidR="003925FE" w:rsidRPr="006E1E63">
        <w:rPr>
          <w:rFonts w:ascii="Verdana" w:hAnsi="Verdana"/>
          <w:sz w:val="18"/>
          <w:szCs w:val="18"/>
        </w:rPr>
        <w:t xml:space="preserve">af </w:t>
      </w:r>
      <w:r w:rsidR="00603E8B">
        <w:rPr>
          <w:rFonts w:ascii="Verdana" w:hAnsi="Verdana"/>
          <w:sz w:val="18"/>
          <w:szCs w:val="18"/>
        </w:rPr>
        <w:t>2</w:t>
      </w:r>
      <w:r w:rsidR="004A17D0">
        <w:rPr>
          <w:rFonts w:ascii="Verdana" w:hAnsi="Verdana"/>
          <w:sz w:val="18"/>
          <w:szCs w:val="18"/>
        </w:rPr>
        <w:t>9</w:t>
      </w:r>
      <w:r w:rsidR="00603E8B">
        <w:rPr>
          <w:rFonts w:ascii="Verdana" w:hAnsi="Verdana"/>
          <w:sz w:val="18"/>
          <w:szCs w:val="18"/>
        </w:rPr>
        <w:t xml:space="preserve">. </w:t>
      </w:r>
      <w:r w:rsidR="004A17D0">
        <w:rPr>
          <w:rFonts w:ascii="Verdana" w:hAnsi="Verdana"/>
          <w:sz w:val="18"/>
          <w:szCs w:val="18"/>
        </w:rPr>
        <w:t>marts</w:t>
      </w:r>
      <w:r w:rsidR="00603E8B">
        <w:rPr>
          <w:rFonts w:ascii="Verdana" w:hAnsi="Verdana"/>
          <w:sz w:val="18"/>
          <w:szCs w:val="18"/>
        </w:rPr>
        <w:t xml:space="preserve"> 201</w:t>
      </w:r>
      <w:r w:rsidR="004A17D0">
        <w:rPr>
          <w:rFonts w:ascii="Verdana" w:hAnsi="Verdana"/>
          <w:sz w:val="18"/>
          <w:szCs w:val="18"/>
        </w:rPr>
        <w:t>4</w:t>
      </w:r>
      <w:r w:rsidR="00437D31">
        <w:rPr>
          <w:rFonts w:ascii="Verdana" w:hAnsi="Verdana"/>
          <w:sz w:val="18"/>
          <w:szCs w:val="18"/>
        </w:rPr>
        <w:t xml:space="preserve"> </w:t>
      </w:r>
      <w:r w:rsidRPr="006E1E63">
        <w:rPr>
          <w:rFonts w:ascii="Verdana" w:hAnsi="Verdana"/>
          <w:sz w:val="18"/>
          <w:szCs w:val="18"/>
        </w:rPr>
        <w:t>af lov om bestyrelse og brug af folkekirkens kir</w:t>
      </w:r>
      <w:r w:rsidR="00603E8B">
        <w:rPr>
          <w:rFonts w:ascii="Verdana" w:hAnsi="Verdana"/>
          <w:sz w:val="18"/>
          <w:szCs w:val="18"/>
        </w:rPr>
        <w:t>ker m.m.</w:t>
      </w:r>
    </w:p>
    <w:p w14:paraId="4E150EBA"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r w:rsidRPr="006E1E63">
        <w:rPr>
          <w:rFonts w:ascii="Verdana" w:hAnsi="Verdana"/>
          <w:b/>
          <w:sz w:val="18"/>
          <w:szCs w:val="18"/>
        </w:rPr>
        <w:t>B</w:t>
      </w:r>
      <w:r w:rsidRPr="006E1E63">
        <w:rPr>
          <w:rFonts w:ascii="Verdana" w:hAnsi="Verdana"/>
          <w:sz w:val="18"/>
          <w:szCs w:val="18"/>
        </w:rPr>
        <w:tab/>
        <w:t xml:space="preserve">Bekendtgørelse nr. </w:t>
      </w:r>
      <w:r w:rsidR="00170746">
        <w:rPr>
          <w:rFonts w:ascii="Verdana" w:hAnsi="Verdana"/>
          <w:sz w:val="18"/>
          <w:szCs w:val="18"/>
        </w:rPr>
        <w:t>1156</w:t>
      </w:r>
      <w:r w:rsidR="00E45FD2" w:rsidRPr="006E1E63">
        <w:rPr>
          <w:rFonts w:ascii="Verdana" w:hAnsi="Verdana"/>
          <w:sz w:val="18"/>
          <w:szCs w:val="18"/>
        </w:rPr>
        <w:t xml:space="preserve"> af </w:t>
      </w:r>
      <w:r w:rsidR="00170746">
        <w:rPr>
          <w:rFonts w:ascii="Verdana" w:hAnsi="Verdana"/>
          <w:sz w:val="18"/>
          <w:szCs w:val="18"/>
        </w:rPr>
        <w:t>1. september 2016</w:t>
      </w:r>
      <w:r w:rsidR="00E45FD2" w:rsidRPr="006E1E63">
        <w:rPr>
          <w:rFonts w:ascii="Verdana" w:hAnsi="Verdana"/>
          <w:sz w:val="18"/>
          <w:szCs w:val="18"/>
        </w:rPr>
        <w:t xml:space="preserve"> </w:t>
      </w:r>
      <w:r w:rsidRPr="006E1E63">
        <w:rPr>
          <w:rFonts w:ascii="Verdana" w:hAnsi="Verdana"/>
          <w:sz w:val="18"/>
          <w:szCs w:val="18"/>
        </w:rPr>
        <w:t xml:space="preserve">af lov om folkekirkens </w:t>
      </w:r>
      <w:r w:rsidR="003925FE" w:rsidRPr="006E1E63">
        <w:rPr>
          <w:rFonts w:ascii="Verdana" w:hAnsi="Verdana"/>
          <w:sz w:val="18"/>
          <w:szCs w:val="18"/>
        </w:rPr>
        <w:t>kirkebygninger og kirkegårde.</w:t>
      </w:r>
    </w:p>
    <w:p w14:paraId="18E2D901"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r w:rsidRPr="006E1E63">
        <w:rPr>
          <w:rFonts w:ascii="Verdana" w:hAnsi="Verdana"/>
          <w:b/>
          <w:sz w:val="18"/>
          <w:szCs w:val="18"/>
        </w:rPr>
        <w:t>C</w:t>
      </w:r>
      <w:r w:rsidRPr="006E1E63">
        <w:rPr>
          <w:rFonts w:ascii="Verdana" w:hAnsi="Verdana"/>
          <w:sz w:val="18"/>
          <w:szCs w:val="18"/>
        </w:rPr>
        <w:tab/>
        <w:t xml:space="preserve">Bekendtgørelse nr. </w:t>
      </w:r>
      <w:r w:rsidR="00170746">
        <w:rPr>
          <w:rFonts w:ascii="Verdana" w:hAnsi="Verdana"/>
          <w:sz w:val="18"/>
          <w:szCs w:val="18"/>
        </w:rPr>
        <w:t>1172</w:t>
      </w:r>
      <w:r w:rsidR="003925FE" w:rsidRPr="006E1E63">
        <w:rPr>
          <w:rFonts w:ascii="Verdana" w:hAnsi="Verdana"/>
          <w:sz w:val="18"/>
          <w:szCs w:val="18"/>
        </w:rPr>
        <w:t xml:space="preserve"> af </w:t>
      </w:r>
      <w:r w:rsidR="00170746">
        <w:rPr>
          <w:rFonts w:ascii="Verdana" w:hAnsi="Verdana"/>
          <w:sz w:val="18"/>
          <w:szCs w:val="18"/>
        </w:rPr>
        <w:t>1</w:t>
      </w:r>
      <w:r w:rsidR="00E431DF">
        <w:rPr>
          <w:rFonts w:ascii="Verdana" w:hAnsi="Verdana"/>
          <w:sz w:val="18"/>
          <w:szCs w:val="18"/>
        </w:rPr>
        <w:t>9</w:t>
      </w:r>
      <w:r w:rsidR="00170746">
        <w:rPr>
          <w:rFonts w:ascii="Verdana" w:hAnsi="Verdana"/>
          <w:sz w:val="18"/>
          <w:szCs w:val="18"/>
        </w:rPr>
        <w:t>. september 2016</w:t>
      </w:r>
      <w:r w:rsidRPr="006E1E63">
        <w:rPr>
          <w:rFonts w:ascii="Verdana" w:hAnsi="Verdana"/>
          <w:sz w:val="18"/>
          <w:szCs w:val="18"/>
        </w:rPr>
        <w:t xml:space="preserve"> om folkekirkens kirkebygninger og kirkegårde</w:t>
      </w:r>
      <w:r w:rsidR="003925FE" w:rsidRPr="006E1E63">
        <w:rPr>
          <w:rFonts w:ascii="Verdana" w:hAnsi="Verdana"/>
          <w:sz w:val="18"/>
          <w:szCs w:val="18"/>
        </w:rPr>
        <w:t>.</w:t>
      </w:r>
    </w:p>
    <w:p w14:paraId="51ABB043"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r w:rsidRPr="006E1E63">
        <w:rPr>
          <w:rFonts w:ascii="Verdana" w:hAnsi="Verdana"/>
          <w:b/>
          <w:sz w:val="18"/>
          <w:szCs w:val="18"/>
        </w:rPr>
        <w:t>D</w:t>
      </w:r>
      <w:r w:rsidRPr="006E1E63">
        <w:rPr>
          <w:rFonts w:ascii="Verdana" w:hAnsi="Verdana"/>
          <w:sz w:val="18"/>
          <w:szCs w:val="18"/>
        </w:rPr>
        <w:tab/>
        <w:t xml:space="preserve">Bekendtgørelse nr. 420 </w:t>
      </w:r>
      <w:r w:rsidR="006A4D9E" w:rsidRPr="006E1E63">
        <w:rPr>
          <w:rFonts w:ascii="Verdana" w:hAnsi="Verdana"/>
          <w:sz w:val="18"/>
          <w:szCs w:val="18"/>
        </w:rPr>
        <w:t xml:space="preserve">af 27. juni 1986 </w:t>
      </w:r>
      <w:r w:rsidRPr="006E1E63">
        <w:rPr>
          <w:rFonts w:ascii="Verdana" w:hAnsi="Verdana"/>
          <w:sz w:val="18"/>
          <w:szCs w:val="18"/>
        </w:rPr>
        <w:t xml:space="preserve">om brug af folkekirkens kirker </w:t>
      </w:r>
      <w:proofErr w:type="gramStart"/>
      <w:r w:rsidRPr="006E1E63">
        <w:rPr>
          <w:rFonts w:ascii="Verdana" w:hAnsi="Verdana"/>
          <w:sz w:val="18"/>
          <w:szCs w:val="18"/>
        </w:rPr>
        <w:t>m.v..</w:t>
      </w:r>
      <w:proofErr w:type="gramEnd"/>
    </w:p>
    <w:p w14:paraId="4295DD52"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r w:rsidRPr="006E1E63">
        <w:rPr>
          <w:rFonts w:ascii="Verdana" w:hAnsi="Verdana"/>
          <w:b/>
          <w:sz w:val="18"/>
          <w:szCs w:val="18"/>
        </w:rPr>
        <w:t>E</w:t>
      </w:r>
      <w:r w:rsidRPr="006E1E63">
        <w:rPr>
          <w:rFonts w:ascii="Verdana" w:hAnsi="Verdana"/>
          <w:sz w:val="18"/>
          <w:szCs w:val="18"/>
        </w:rPr>
        <w:tab/>
        <w:t xml:space="preserve">Bekendtgørelse nr. </w:t>
      </w:r>
      <w:r w:rsidR="00603E8B">
        <w:rPr>
          <w:rFonts w:ascii="Verdana" w:hAnsi="Verdana"/>
          <w:sz w:val="18"/>
          <w:szCs w:val="18"/>
        </w:rPr>
        <w:t>771 af 24. juni 2013</w:t>
      </w:r>
      <w:r w:rsidR="00437D31">
        <w:rPr>
          <w:rFonts w:ascii="Verdana" w:hAnsi="Verdana"/>
          <w:sz w:val="18"/>
          <w:szCs w:val="18"/>
        </w:rPr>
        <w:t xml:space="preserve"> </w:t>
      </w:r>
      <w:r w:rsidRPr="006E1E63">
        <w:rPr>
          <w:rFonts w:ascii="Verdana" w:hAnsi="Verdana"/>
          <w:sz w:val="18"/>
          <w:szCs w:val="18"/>
        </w:rPr>
        <w:t>af lov om menighedsråd</w:t>
      </w:r>
      <w:r w:rsidR="003925FE" w:rsidRPr="006E1E63">
        <w:rPr>
          <w:rFonts w:ascii="Verdana" w:hAnsi="Verdana"/>
          <w:sz w:val="18"/>
          <w:szCs w:val="18"/>
        </w:rPr>
        <w:t>.</w:t>
      </w:r>
    </w:p>
    <w:p w14:paraId="0A586A9C" w14:textId="77777777" w:rsidR="003356FD" w:rsidRPr="006E1E63" w:rsidRDefault="003356FD">
      <w:pPr>
        <w:tabs>
          <w:tab w:val="left" w:pos="567"/>
          <w:tab w:val="left" w:pos="851"/>
          <w:tab w:val="left" w:pos="1134"/>
          <w:tab w:val="left" w:leader="dot" w:pos="7371"/>
        </w:tabs>
        <w:ind w:left="570" w:hanging="570"/>
        <w:rPr>
          <w:rFonts w:ascii="Verdana" w:hAnsi="Verdana"/>
          <w:b/>
          <w:sz w:val="18"/>
          <w:szCs w:val="18"/>
        </w:rPr>
      </w:pPr>
    </w:p>
    <w:p w14:paraId="7CFE91A6" w14:textId="77777777" w:rsidR="003356FD" w:rsidRPr="006E1E63" w:rsidRDefault="003356FD" w:rsidP="00863E86">
      <w:pPr>
        <w:tabs>
          <w:tab w:val="left" w:pos="567"/>
          <w:tab w:val="left" w:pos="851"/>
          <w:tab w:val="left" w:pos="1701"/>
          <w:tab w:val="left" w:leader="dot" w:pos="7371"/>
        </w:tabs>
        <w:ind w:left="570" w:hanging="570"/>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b/>
          <w:sz w:val="18"/>
          <w:szCs w:val="18"/>
        </w:rPr>
        <w:t xml:space="preserve">A. Kirkens bestyrelsesforhold. </w:t>
      </w:r>
    </w:p>
    <w:p w14:paraId="4D26893C" w14:textId="77777777" w:rsidR="003356FD" w:rsidRPr="006E1E63" w:rsidRDefault="003356FD">
      <w:pPr>
        <w:tabs>
          <w:tab w:val="left" w:pos="567"/>
          <w:tab w:val="left" w:pos="851"/>
          <w:tab w:val="left" w:pos="1134"/>
          <w:tab w:val="left" w:leader="dot" w:pos="7371"/>
        </w:tabs>
        <w:ind w:left="570" w:hanging="570"/>
        <w:rPr>
          <w:rFonts w:ascii="Verdana" w:hAnsi="Verdana"/>
          <w:sz w:val="18"/>
          <w:szCs w:val="18"/>
        </w:rPr>
      </w:pPr>
    </w:p>
    <w:p w14:paraId="5A6BAD6B" w14:textId="77777777" w:rsidR="003356FD" w:rsidRPr="006E1E63" w:rsidRDefault="003356FD">
      <w:pPr>
        <w:tabs>
          <w:tab w:val="left" w:pos="567"/>
          <w:tab w:val="left" w:pos="851"/>
          <w:tab w:val="left" w:pos="1134"/>
          <w:tab w:val="left" w:leader="dot" w:pos="7371"/>
        </w:tabs>
        <w:ind w:left="570" w:hanging="570"/>
        <w:jc w:val="center"/>
        <w:rPr>
          <w:rFonts w:ascii="Verdana" w:hAnsi="Verdana"/>
          <w:sz w:val="18"/>
          <w:szCs w:val="18"/>
        </w:rPr>
      </w:pPr>
      <w:r w:rsidRPr="006E1E63">
        <w:rPr>
          <w:rFonts w:ascii="Verdana" w:hAnsi="Verdana"/>
          <w:sz w:val="18"/>
          <w:szCs w:val="18"/>
        </w:rPr>
        <w:t>§ 1</w:t>
      </w:r>
    </w:p>
    <w:p w14:paraId="6FE8CDEA"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w:t>
      </w:r>
      <w:r w:rsidR="00000EBD" w:rsidRPr="006E1E63">
        <w:rPr>
          <w:rFonts w:ascii="Verdana" w:hAnsi="Verdana"/>
          <w:sz w:val="18"/>
          <w:szCs w:val="18"/>
        </w:rPr>
        <w:t xml:space="preserve"> stk. </w:t>
      </w:r>
      <w:r w:rsidRPr="006E1E63">
        <w:rPr>
          <w:rFonts w:ascii="Verdana" w:hAnsi="Verdana"/>
          <w:sz w:val="18"/>
          <w:szCs w:val="18"/>
        </w:rPr>
        <w:t>1</w:t>
      </w:r>
      <w:r w:rsidRPr="006E1E63">
        <w:rPr>
          <w:rFonts w:ascii="Verdana" w:hAnsi="Verdana"/>
          <w:sz w:val="18"/>
          <w:szCs w:val="18"/>
        </w:rPr>
        <w:tab/>
        <w:t>Kirken, der er selvejende</w:t>
      </w:r>
      <w:r w:rsidR="00BC02DC" w:rsidRPr="006E1E63">
        <w:rPr>
          <w:rFonts w:ascii="Verdana" w:hAnsi="Verdana"/>
          <w:sz w:val="18"/>
          <w:szCs w:val="18"/>
        </w:rPr>
        <w:t>,</w:t>
      </w:r>
      <w:r w:rsidRPr="006E1E63">
        <w:rPr>
          <w:rFonts w:ascii="Verdana" w:hAnsi="Verdana"/>
          <w:sz w:val="18"/>
          <w:szCs w:val="18"/>
        </w:rPr>
        <w:t xml:space="preserve"> bestyres af</w:t>
      </w:r>
    </w:p>
    <w:p w14:paraId="5130875D" w14:textId="77777777" w:rsidR="003356FD" w:rsidRPr="006E1E63" w:rsidRDefault="003356FD" w:rsidP="00000EBD">
      <w:pPr>
        <w:tabs>
          <w:tab w:val="left" w:pos="567"/>
          <w:tab w:val="left" w:pos="851"/>
          <w:tab w:val="left" w:pos="1701"/>
          <w:tab w:val="left" w:leader="dot" w:pos="7371"/>
        </w:tabs>
        <w:ind w:left="1134" w:hanging="1134"/>
        <w:rPr>
          <w:rFonts w:ascii="Verdana" w:hAnsi="Verdana"/>
          <w:b/>
          <w:sz w:val="18"/>
          <w:szCs w:val="18"/>
        </w:rPr>
      </w:pPr>
      <w:r w:rsidRPr="006E1E63">
        <w:rPr>
          <w:rFonts w:ascii="Verdana" w:hAnsi="Verdana"/>
          <w:b/>
          <w:sz w:val="18"/>
          <w:szCs w:val="18"/>
        </w:rPr>
        <w:tab/>
      </w:r>
      <w:r w:rsidRPr="006E1E63">
        <w:rPr>
          <w:rFonts w:ascii="Verdana" w:hAnsi="Verdana"/>
          <w:b/>
          <w:sz w:val="18"/>
          <w:szCs w:val="18"/>
        </w:rPr>
        <w:tab/>
      </w:r>
      <w:r w:rsidRPr="006E1E63">
        <w:rPr>
          <w:rFonts w:ascii="Verdana" w:hAnsi="Verdana"/>
          <w:b/>
          <w:sz w:val="18"/>
          <w:szCs w:val="18"/>
        </w:rPr>
        <w:tab/>
      </w:r>
      <w:r w:rsidR="00000EBD" w:rsidRPr="006E1E63">
        <w:rPr>
          <w:rFonts w:ascii="Verdana" w:hAnsi="Verdana"/>
          <w:b/>
          <w:sz w:val="18"/>
          <w:szCs w:val="18"/>
        </w:rPr>
        <w:tab/>
      </w:r>
      <w:r w:rsidRPr="006E1E63">
        <w:rPr>
          <w:rFonts w:ascii="Verdana" w:hAnsi="Verdana"/>
          <w:b/>
          <w:sz w:val="18"/>
          <w:szCs w:val="18"/>
        </w:rPr>
        <w:fldChar w:fldCharType="begin">
          <w:ffData>
            <w:name w:val="Tekst20"/>
            <w:enabled/>
            <w:calcOnExit w:val="0"/>
            <w:textInput/>
          </w:ffData>
        </w:fldChar>
      </w:r>
      <w:bookmarkStart w:id="20" w:name="Tekst20"/>
      <w:r w:rsidRPr="006E1E63">
        <w:rPr>
          <w:rFonts w:ascii="Verdana" w:hAnsi="Verdana"/>
          <w:b/>
          <w:sz w:val="18"/>
          <w:szCs w:val="18"/>
        </w:rPr>
        <w:instrText xml:space="preserve"> FORMTEXT </w:instrText>
      </w:r>
      <w:r w:rsidRPr="006E1E63">
        <w:rPr>
          <w:rFonts w:ascii="Verdana" w:hAnsi="Verdana"/>
          <w:b/>
          <w:sz w:val="18"/>
          <w:szCs w:val="18"/>
        </w:rPr>
      </w:r>
      <w:r w:rsidRPr="006E1E63">
        <w:rPr>
          <w:rFonts w:ascii="Verdana" w:hAnsi="Verdana"/>
          <w:b/>
          <w:sz w:val="18"/>
          <w:szCs w:val="18"/>
        </w:rPr>
        <w:fldChar w:fldCharType="separate"/>
      </w:r>
      <w:r w:rsidRPr="006E1E63">
        <w:rPr>
          <w:rFonts w:ascii="Verdana" w:hAnsi="Verdana"/>
          <w:b/>
          <w:noProof/>
          <w:sz w:val="18"/>
          <w:szCs w:val="18"/>
        </w:rPr>
        <w:t> </w:t>
      </w:r>
      <w:r w:rsidRPr="006E1E63">
        <w:rPr>
          <w:rFonts w:ascii="Verdana" w:hAnsi="Verdana"/>
          <w:b/>
          <w:noProof/>
          <w:sz w:val="18"/>
          <w:szCs w:val="18"/>
        </w:rPr>
        <w:t> </w:t>
      </w:r>
      <w:r w:rsidRPr="006E1E63">
        <w:rPr>
          <w:rFonts w:ascii="Verdana" w:hAnsi="Verdana"/>
          <w:b/>
          <w:noProof/>
          <w:sz w:val="18"/>
          <w:szCs w:val="18"/>
        </w:rPr>
        <w:t> </w:t>
      </w:r>
      <w:r w:rsidRPr="006E1E63">
        <w:rPr>
          <w:rFonts w:ascii="Verdana" w:hAnsi="Verdana"/>
          <w:b/>
          <w:noProof/>
          <w:sz w:val="18"/>
          <w:szCs w:val="18"/>
        </w:rPr>
        <w:t> </w:t>
      </w:r>
      <w:r w:rsidRPr="006E1E63">
        <w:rPr>
          <w:rFonts w:ascii="Verdana" w:hAnsi="Verdana"/>
          <w:b/>
          <w:noProof/>
          <w:sz w:val="18"/>
          <w:szCs w:val="18"/>
        </w:rPr>
        <w:t> </w:t>
      </w:r>
      <w:r w:rsidRPr="006E1E63">
        <w:rPr>
          <w:rFonts w:ascii="Verdana" w:hAnsi="Verdana"/>
          <w:b/>
          <w:sz w:val="18"/>
          <w:szCs w:val="18"/>
        </w:rPr>
        <w:fldChar w:fldCharType="end"/>
      </w:r>
      <w:bookmarkEnd w:id="20"/>
    </w:p>
    <w:p w14:paraId="4DC5D047" w14:textId="77777777" w:rsidR="003356FD" w:rsidRPr="006E1E63" w:rsidRDefault="00000EBD" w:rsidP="00000EBD">
      <w:pPr>
        <w:tabs>
          <w:tab w:val="left" w:pos="567"/>
          <w:tab w:val="left" w:pos="851"/>
          <w:tab w:val="left" w:pos="1701"/>
          <w:tab w:val="left" w:leader="dot" w:pos="7371"/>
        </w:tabs>
        <w:ind w:left="1701" w:hanging="1134"/>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sogns menighedsråd.</w:t>
      </w:r>
    </w:p>
    <w:p w14:paraId="38D4174C" w14:textId="77777777" w:rsidR="003356FD" w:rsidRPr="006E1E63" w:rsidRDefault="003356FD">
      <w:pPr>
        <w:tabs>
          <w:tab w:val="left" w:pos="567"/>
          <w:tab w:val="left" w:pos="851"/>
          <w:tab w:val="left" w:pos="1134"/>
          <w:tab w:val="left" w:leader="dot" w:pos="7371"/>
        </w:tabs>
        <w:ind w:left="1134" w:hanging="1134"/>
        <w:rPr>
          <w:rFonts w:ascii="Verdana" w:hAnsi="Verdana"/>
          <w:sz w:val="18"/>
          <w:szCs w:val="18"/>
        </w:rPr>
      </w:pPr>
    </w:p>
    <w:p w14:paraId="3B8EA0D7" w14:textId="77777777" w:rsidR="003356FD" w:rsidRPr="006E1E63" w:rsidRDefault="003356FD">
      <w:pPr>
        <w:tabs>
          <w:tab w:val="left" w:pos="567"/>
          <w:tab w:val="left" w:pos="851"/>
          <w:tab w:val="left" w:pos="1134"/>
          <w:tab w:val="left" w:leader="dot" w:pos="7371"/>
        </w:tabs>
        <w:ind w:left="1134" w:hanging="1134"/>
        <w:jc w:val="center"/>
        <w:rPr>
          <w:rFonts w:ascii="Verdana" w:hAnsi="Verdana"/>
          <w:sz w:val="18"/>
          <w:szCs w:val="18"/>
        </w:rPr>
      </w:pPr>
      <w:r w:rsidRPr="006E1E63">
        <w:rPr>
          <w:rFonts w:ascii="Verdana" w:hAnsi="Verdana"/>
          <w:sz w:val="18"/>
          <w:szCs w:val="18"/>
        </w:rPr>
        <w:t>§ 2</w:t>
      </w:r>
    </w:p>
    <w:p w14:paraId="69BD36F6"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E</w:t>
      </w:r>
      <w:r w:rsidRPr="006E1E63">
        <w:rPr>
          <w:rFonts w:ascii="Verdana" w:hAnsi="Verdana"/>
          <w:sz w:val="18"/>
          <w:szCs w:val="18"/>
        </w:rPr>
        <w:tab/>
        <w:t>§ 17</w:t>
      </w:r>
      <w:r w:rsidRPr="006E1E63">
        <w:rPr>
          <w:rFonts w:ascii="Verdana" w:hAnsi="Verdana"/>
          <w:sz w:val="18"/>
          <w:szCs w:val="18"/>
        </w:rPr>
        <w:tab/>
        <w:t>Kirkens drift varetages af det af menighedsrådet nedsatte</w:t>
      </w:r>
      <w:r w:rsidR="00EE665A" w:rsidRPr="006E1E63">
        <w:rPr>
          <w:rFonts w:ascii="Verdana" w:hAnsi="Verdana"/>
          <w:sz w:val="18"/>
          <w:szCs w:val="18"/>
        </w:rPr>
        <w:t xml:space="preserve"> stående</w:t>
      </w:r>
      <w:r w:rsidR="00EE665A" w:rsidRPr="006E1E63">
        <w:rPr>
          <w:rFonts w:ascii="Verdana" w:hAnsi="Verdana"/>
          <w:b/>
          <w:sz w:val="18"/>
          <w:szCs w:val="18"/>
        </w:rPr>
        <w:t xml:space="preserve"> </w:t>
      </w:r>
      <w:r w:rsidRPr="006E1E63">
        <w:rPr>
          <w:rFonts w:ascii="Verdana" w:hAnsi="Verdana"/>
          <w:sz w:val="18"/>
          <w:szCs w:val="18"/>
        </w:rPr>
        <w:t>udvalg.</w:t>
      </w:r>
    </w:p>
    <w:p w14:paraId="1AF279EC" w14:textId="77777777" w:rsidR="003356FD" w:rsidRPr="006E1E63" w:rsidRDefault="003356FD">
      <w:pPr>
        <w:tabs>
          <w:tab w:val="left" w:pos="567"/>
          <w:tab w:val="left" w:pos="851"/>
          <w:tab w:val="left" w:pos="1134"/>
          <w:tab w:val="left" w:leader="dot" w:pos="7371"/>
        </w:tabs>
        <w:ind w:left="1134" w:hanging="1134"/>
        <w:rPr>
          <w:rFonts w:ascii="Verdana" w:hAnsi="Verdana"/>
          <w:b/>
          <w:sz w:val="18"/>
          <w:szCs w:val="18"/>
        </w:rPr>
      </w:pPr>
    </w:p>
    <w:p w14:paraId="633C248E"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E</w:t>
      </w:r>
      <w:r w:rsidR="00603E8B">
        <w:rPr>
          <w:rFonts w:ascii="Verdana" w:hAnsi="Verdana"/>
          <w:sz w:val="18"/>
          <w:szCs w:val="18"/>
        </w:rPr>
        <w:tab/>
        <w:t>§ 9</w:t>
      </w:r>
      <w:r w:rsidR="00000EBD" w:rsidRPr="006E1E63">
        <w:rPr>
          <w:rFonts w:ascii="Verdana" w:hAnsi="Verdana"/>
          <w:sz w:val="18"/>
          <w:szCs w:val="18"/>
        </w:rPr>
        <w:t xml:space="preserve">, stk. </w:t>
      </w:r>
      <w:r w:rsidR="00EE665A" w:rsidRPr="006E1E63">
        <w:rPr>
          <w:rFonts w:ascii="Verdana" w:hAnsi="Verdana"/>
          <w:sz w:val="18"/>
          <w:szCs w:val="18"/>
        </w:rPr>
        <w:t>1</w:t>
      </w:r>
      <w:r w:rsidR="00000EBD" w:rsidRPr="006E1E63">
        <w:rPr>
          <w:rFonts w:ascii="Verdana" w:hAnsi="Verdana"/>
          <w:sz w:val="18"/>
          <w:szCs w:val="18"/>
        </w:rPr>
        <w:tab/>
      </w:r>
      <w:r w:rsidR="00EE665A" w:rsidRPr="006E1E63">
        <w:rPr>
          <w:rFonts w:ascii="Verdana" w:hAnsi="Verdana"/>
          <w:sz w:val="18"/>
          <w:szCs w:val="18"/>
        </w:rPr>
        <w:t>Det daglige tilsyn med kirken varetages af kirkeværgen</w:t>
      </w:r>
      <w:r w:rsidRPr="006E1E63">
        <w:rPr>
          <w:rFonts w:ascii="Verdana" w:hAnsi="Verdana"/>
          <w:sz w:val="18"/>
          <w:szCs w:val="18"/>
        </w:rPr>
        <w:t xml:space="preserve"> i henhold til den for kirkeværgen gældende vedtægt.</w:t>
      </w:r>
    </w:p>
    <w:p w14:paraId="155342EA" w14:textId="77777777" w:rsidR="003356FD" w:rsidRPr="006E1E63" w:rsidRDefault="003356FD">
      <w:pPr>
        <w:tabs>
          <w:tab w:val="left" w:pos="567"/>
          <w:tab w:val="left" w:pos="851"/>
          <w:tab w:val="left" w:pos="1134"/>
          <w:tab w:val="left" w:leader="dot" w:pos="7371"/>
        </w:tabs>
        <w:ind w:left="1134" w:hanging="1134"/>
        <w:rPr>
          <w:rFonts w:ascii="Verdana" w:hAnsi="Verdana"/>
          <w:b/>
          <w:sz w:val="18"/>
          <w:szCs w:val="18"/>
        </w:rPr>
      </w:pPr>
    </w:p>
    <w:p w14:paraId="363AD0FE" w14:textId="77777777" w:rsidR="003356FD" w:rsidRPr="006E1E63" w:rsidRDefault="003356FD">
      <w:pPr>
        <w:tabs>
          <w:tab w:val="left" w:pos="567"/>
          <w:tab w:val="left" w:pos="851"/>
          <w:tab w:val="left" w:pos="1134"/>
          <w:tab w:val="left" w:leader="dot" w:pos="7371"/>
        </w:tabs>
        <w:ind w:left="1134" w:hanging="1134"/>
        <w:jc w:val="center"/>
        <w:rPr>
          <w:rFonts w:ascii="Verdana" w:hAnsi="Verdana"/>
          <w:sz w:val="18"/>
          <w:szCs w:val="18"/>
        </w:rPr>
      </w:pPr>
      <w:r w:rsidRPr="006E1E63">
        <w:rPr>
          <w:rFonts w:ascii="Verdana" w:hAnsi="Verdana"/>
          <w:sz w:val="18"/>
          <w:szCs w:val="18"/>
        </w:rPr>
        <w:t>§ 3</w:t>
      </w:r>
    </w:p>
    <w:p w14:paraId="09706CC7"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B</w:t>
      </w:r>
      <w:r w:rsidRPr="006E1E63">
        <w:rPr>
          <w:rFonts w:ascii="Verdana" w:hAnsi="Verdana"/>
          <w:sz w:val="18"/>
          <w:szCs w:val="18"/>
        </w:rPr>
        <w:tab/>
        <w:t>§ 3</w:t>
      </w:r>
      <w:r w:rsidR="0024692E" w:rsidRPr="006E1E63">
        <w:rPr>
          <w:rFonts w:ascii="Verdana" w:hAnsi="Verdana"/>
          <w:sz w:val="18"/>
          <w:szCs w:val="18"/>
        </w:rPr>
        <w:t>, stk. 1</w:t>
      </w:r>
      <w:r w:rsidRPr="006E1E63">
        <w:rPr>
          <w:rFonts w:ascii="Verdana" w:hAnsi="Verdana"/>
          <w:sz w:val="18"/>
          <w:szCs w:val="18"/>
        </w:rPr>
        <w:tab/>
        <w:t>Ansvaret for vedligeholdelsen af kirken, dens inventar og udsmykning påhviler menighedsrådet.</w:t>
      </w:r>
    </w:p>
    <w:p w14:paraId="3909D33A" w14:textId="77777777" w:rsidR="003356FD" w:rsidRPr="006E1E63" w:rsidRDefault="003356FD">
      <w:pPr>
        <w:tabs>
          <w:tab w:val="left" w:pos="567"/>
          <w:tab w:val="left" w:pos="851"/>
          <w:tab w:val="left" w:pos="1134"/>
          <w:tab w:val="left" w:leader="dot" w:pos="7371"/>
        </w:tabs>
        <w:ind w:left="1134" w:hanging="1134"/>
        <w:rPr>
          <w:rFonts w:ascii="Verdana" w:hAnsi="Verdana"/>
          <w:b/>
          <w:sz w:val="18"/>
          <w:szCs w:val="18"/>
        </w:rPr>
      </w:pPr>
    </w:p>
    <w:p w14:paraId="48F9361B"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2</w:t>
      </w:r>
      <w:r w:rsidRPr="006E1E63">
        <w:rPr>
          <w:rFonts w:ascii="Verdana" w:hAnsi="Verdana"/>
          <w:sz w:val="18"/>
          <w:szCs w:val="18"/>
        </w:rPr>
        <w:tab/>
      </w:r>
      <w:r w:rsidR="0024692E" w:rsidRPr="006E1E63">
        <w:rPr>
          <w:rFonts w:ascii="Verdana" w:hAnsi="Verdana"/>
          <w:sz w:val="18"/>
          <w:szCs w:val="18"/>
        </w:rPr>
        <w:t>I</w:t>
      </w:r>
      <w:r w:rsidRPr="006E1E63">
        <w:rPr>
          <w:rFonts w:ascii="Verdana" w:hAnsi="Verdana"/>
          <w:sz w:val="18"/>
          <w:szCs w:val="18"/>
        </w:rPr>
        <w:t>standsættelse af kirkebygninge</w:t>
      </w:r>
      <w:r w:rsidR="0024692E" w:rsidRPr="006E1E63">
        <w:rPr>
          <w:rFonts w:ascii="Verdana" w:hAnsi="Verdana"/>
          <w:sz w:val="18"/>
          <w:szCs w:val="18"/>
        </w:rPr>
        <w:t>r</w:t>
      </w:r>
      <w:r w:rsidRPr="006E1E63">
        <w:rPr>
          <w:rFonts w:ascii="Verdana" w:hAnsi="Verdana"/>
          <w:sz w:val="18"/>
          <w:szCs w:val="18"/>
        </w:rPr>
        <w:t xml:space="preserve">, </w:t>
      </w:r>
      <w:r w:rsidR="0024692E" w:rsidRPr="006E1E63">
        <w:rPr>
          <w:rFonts w:ascii="Verdana" w:hAnsi="Verdana"/>
          <w:sz w:val="18"/>
          <w:szCs w:val="18"/>
        </w:rPr>
        <w:t>der er over 100 år gamle eller er undergivet særligt tilsyn</w:t>
      </w:r>
      <w:r w:rsidR="00BC02DC" w:rsidRPr="006E1E63">
        <w:rPr>
          <w:rFonts w:ascii="Verdana" w:hAnsi="Verdana"/>
          <w:sz w:val="18"/>
          <w:szCs w:val="18"/>
        </w:rPr>
        <w:t>,</w:t>
      </w:r>
      <w:r w:rsidR="0024692E" w:rsidRPr="006E1E63">
        <w:rPr>
          <w:rFonts w:ascii="Verdana" w:hAnsi="Verdana"/>
          <w:sz w:val="18"/>
          <w:szCs w:val="18"/>
        </w:rPr>
        <w:t xml:space="preserve"> skal godkendes af stiftsøvrigheden</w:t>
      </w:r>
      <w:r w:rsidRPr="006E1E63">
        <w:rPr>
          <w:rFonts w:ascii="Verdana" w:hAnsi="Verdana"/>
          <w:sz w:val="18"/>
          <w:szCs w:val="18"/>
        </w:rPr>
        <w:t>.</w:t>
      </w:r>
    </w:p>
    <w:p w14:paraId="1B9D8214" w14:textId="77777777" w:rsidR="003356FD" w:rsidRPr="006E1E63" w:rsidRDefault="003356FD">
      <w:pPr>
        <w:tabs>
          <w:tab w:val="left" w:pos="567"/>
          <w:tab w:val="left" w:pos="851"/>
          <w:tab w:val="left" w:pos="1134"/>
          <w:tab w:val="left" w:leader="dot" w:pos="7371"/>
        </w:tabs>
        <w:ind w:left="1134" w:hanging="1134"/>
        <w:rPr>
          <w:rFonts w:ascii="Verdana" w:hAnsi="Verdana"/>
          <w:sz w:val="18"/>
          <w:szCs w:val="18"/>
        </w:rPr>
      </w:pPr>
    </w:p>
    <w:p w14:paraId="0493EBB2" w14:textId="77777777" w:rsidR="006204B4"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29</w:t>
      </w:r>
      <w:r w:rsidR="0024692E" w:rsidRPr="006E1E63">
        <w:rPr>
          <w:rFonts w:ascii="Verdana" w:hAnsi="Verdana"/>
          <w:sz w:val="18"/>
          <w:szCs w:val="18"/>
        </w:rPr>
        <w:t>, stk. 1</w:t>
      </w:r>
      <w:r w:rsidRPr="006E1E63">
        <w:rPr>
          <w:rFonts w:ascii="Verdana" w:hAnsi="Verdana"/>
          <w:sz w:val="18"/>
          <w:szCs w:val="18"/>
        </w:rPr>
        <w:tab/>
        <w:t>Menighedsrådet skal søge at forhindre, at kirkens nærmeste omgivelser bebygges eller bruges</w:t>
      </w:r>
      <w:r w:rsidRPr="006E1E63">
        <w:rPr>
          <w:rFonts w:ascii="Verdana" w:hAnsi="Verdana"/>
          <w:b/>
          <w:sz w:val="18"/>
          <w:szCs w:val="18"/>
        </w:rPr>
        <w:t xml:space="preserve"> </w:t>
      </w:r>
      <w:r w:rsidRPr="006E1E63">
        <w:rPr>
          <w:rFonts w:ascii="Verdana" w:hAnsi="Verdana"/>
          <w:sz w:val="18"/>
          <w:szCs w:val="18"/>
        </w:rPr>
        <w:t>på skræmmende måde.</w:t>
      </w:r>
    </w:p>
    <w:p w14:paraId="39C5C882" w14:textId="77777777" w:rsidR="003356FD" w:rsidRPr="006E1E63" w:rsidRDefault="00000EB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sz w:val="18"/>
          <w:szCs w:val="18"/>
        </w:rPr>
        <w:tab/>
        <w:t>§ 29, stk. 2</w:t>
      </w:r>
      <w:r w:rsidRPr="006E1E63">
        <w:rPr>
          <w:rFonts w:ascii="Verdana" w:hAnsi="Verdana"/>
          <w:sz w:val="18"/>
          <w:szCs w:val="18"/>
        </w:rPr>
        <w:tab/>
      </w:r>
      <w:r w:rsidR="003356FD" w:rsidRPr="006E1E63">
        <w:rPr>
          <w:rFonts w:ascii="Verdana" w:hAnsi="Verdana"/>
          <w:sz w:val="18"/>
          <w:szCs w:val="18"/>
        </w:rPr>
        <w:t>Det bør så vidt muligt undgås, at skønhedsværdier, der er knyttet til samspillet mellem kirken og omgivelserne forringes.</w:t>
      </w:r>
    </w:p>
    <w:p w14:paraId="73A9E995" w14:textId="77777777" w:rsidR="003356FD" w:rsidRPr="006E1E63" w:rsidRDefault="003356FD">
      <w:pPr>
        <w:tabs>
          <w:tab w:val="left" w:pos="567"/>
          <w:tab w:val="left" w:pos="851"/>
          <w:tab w:val="left" w:pos="1134"/>
          <w:tab w:val="left" w:leader="dot" w:pos="7371"/>
        </w:tabs>
        <w:ind w:left="1134" w:hanging="1134"/>
        <w:rPr>
          <w:rFonts w:ascii="Verdana" w:hAnsi="Verdana"/>
          <w:sz w:val="18"/>
          <w:szCs w:val="18"/>
        </w:rPr>
      </w:pPr>
    </w:p>
    <w:p w14:paraId="5872E879" w14:textId="77777777" w:rsidR="003356FD" w:rsidRPr="006E1E63" w:rsidRDefault="003356FD">
      <w:pPr>
        <w:tabs>
          <w:tab w:val="left" w:pos="567"/>
          <w:tab w:val="left" w:pos="851"/>
          <w:tab w:val="left" w:pos="1134"/>
          <w:tab w:val="left" w:leader="dot" w:pos="7371"/>
        </w:tabs>
        <w:ind w:left="1134" w:hanging="1134"/>
        <w:jc w:val="center"/>
        <w:rPr>
          <w:rFonts w:ascii="Verdana" w:hAnsi="Verdana"/>
          <w:sz w:val="18"/>
          <w:szCs w:val="18"/>
        </w:rPr>
      </w:pPr>
      <w:r w:rsidRPr="006E1E63">
        <w:rPr>
          <w:rFonts w:ascii="Verdana" w:hAnsi="Verdana"/>
          <w:sz w:val="18"/>
          <w:szCs w:val="18"/>
        </w:rPr>
        <w:t>§ 4</w:t>
      </w:r>
    </w:p>
    <w:p w14:paraId="4B4D40CC" w14:textId="77777777" w:rsidR="003356FD" w:rsidRPr="006E1E63" w:rsidRDefault="003356FD" w:rsidP="00000EBD">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3</w:t>
      </w:r>
      <w:r w:rsidRPr="006E1E63">
        <w:rPr>
          <w:rFonts w:ascii="Verdana" w:hAnsi="Verdana"/>
          <w:sz w:val="18"/>
          <w:szCs w:val="18"/>
        </w:rPr>
        <w:tab/>
        <w:t>Ændring eller istandsættelse af inventar, der er over 100 år gammelt, må kun ske i henhold til et forslag, der er tilvejebragt gennem Nationalmuseet og godkendt af stiftsøvrigheden.</w:t>
      </w:r>
    </w:p>
    <w:p w14:paraId="6DBBBFF4" w14:textId="77777777" w:rsidR="003356FD" w:rsidRPr="006E1E63" w:rsidRDefault="003356FD">
      <w:pPr>
        <w:tabs>
          <w:tab w:val="left" w:pos="567"/>
          <w:tab w:val="left" w:pos="851"/>
          <w:tab w:val="left" w:pos="1134"/>
          <w:tab w:val="left" w:leader="dot" w:pos="7371"/>
        </w:tabs>
        <w:ind w:left="1134" w:hanging="1134"/>
        <w:rPr>
          <w:rFonts w:ascii="Verdana" w:hAnsi="Verdana"/>
          <w:sz w:val="18"/>
          <w:szCs w:val="18"/>
        </w:rPr>
      </w:pPr>
    </w:p>
    <w:p w14:paraId="56BFD86B"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C</w:t>
      </w:r>
      <w:r w:rsidR="00000EBD" w:rsidRPr="006E1E63">
        <w:rPr>
          <w:rFonts w:ascii="Verdana" w:hAnsi="Verdana"/>
          <w:sz w:val="18"/>
          <w:szCs w:val="18"/>
        </w:rPr>
        <w:tab/>
        <w:t>§ 4</w:t>
      </w:r>
      <w:r w:rsidR="00000EBD" w:rsidRPr="006E1E63">
        <w:rPr>
          <w:rFonts w:ascii="Verdana" w:hAnsi="Verdana"/>
          <w:sz w:val="18"/>
          <w:szCs w:val="18"/>
        </w:rPr>
        <w:tab/>
      </w:r>
      <w:r w:rsidRPr="006E1E63">
        <w:rPr>
          <w:rFonts w:ascii="Verdana" w:hAnsi="Verdana"/>
          <w:sz w:val="18"/>
          <w:szCs w:val="18"/>
        </w:rPr>
        <w:t>Forslag til anskaffelse, ændring eller istandsættelse af alter, døbefont, prædikestol, varmeanlæg, tårnure, orgler eller klokker, med undtagelse af mindre, flytbare orgler og automatiske ringeanlæg, skal godkendes af stiftsøvrigheden.</w:t>
      </w:r>
    </w:p>
    <w:p w14:paraId="18DE668D" w14:textId="77777777" w:rsidR="003356FD" w:rsidRPr="006E1E63" w:rsidRDefault="003356FD">
      <w:pPr>
        <w:tabs>
          <w:tab w:val="left" w:pos="567"/>
          <w:tab w:val="left" w:pos="851"/>
          <w:tab w:val="left" w:pos="1134"/>
          <w:tab w:val="left" w:leader="dot" w:pos="7371"/>
        </w:tabs>
        <w:ind w:left="1134" w:hanging="1134"/>
        <w:rPr>
          <w:rFonts w:ascii="Verdana" w:hAnsi="Verdana"/>
          <w:sz w:val="18"/>
          <w:szCs w:val="18"/>
        </w:rPr>
      </w:pPr>
    </w:p>
    <w:p w14:paraId="2710F55B"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w:t>
      </w:r>
      <w:r w:rsidR="00764742" w:rsidRPr="006E1E63">
        <w:rPr>
          <w:rFonts w:ascii="Verdana" w:hAnsi="Verdana"/>
          <w:sz w:val="18"/>
          <w:szCs w:val="18"/>
        </w:rPr>
        <w:t xml:space="preserve"> </w:t>
      </w:r>
      <w:r w:rsidRPr="006E1E63">
        <w:rPr>
          <w:rFonts w:ascii="Verdana" w:hAnsi="Verdana"/>
          <w:sz w:val="18"/>
          <w:szCs w:val="18"/>
        </w:rPr>
        <w:t>5</w:t>
      </w:r>
      <w:r w:rsidR="0024692E" w:rsidRPr="006E1E63">
        <w:rPr>
          <w:rFonts w:ascii="Verdana" w:hAnsi="Verdana"/>
          <w:sz w:val="18"/>
          <w:szCs w:val="18"/>
        </w:rPr>
        <w:tab/>
      </w:r>
      <w:r w:rsidRPr="006E1E63">
        <w:rPr>
          <w:rFonts w:ascii="Verdana" w:hAnsi="Verdana"/>
          <w:sz w:val="18"/>
          <w:szCs w:val="18"/>
        </w:rPr>
        <w:t xml:space="preserve">Menighedsrådet træffer bestemmelse om anskaffelse, ændring eller istandsættelse af inventar og installationer, der ikke er omfattet af bestemmelserne i </w:t>
      </w:r>
      <w:r w:rsidR="0024692E" w:rsidRPr="006E1E63">
        <w:rPr>
          <w:rFonts w:ascii="Verdana" w:hAnsi="Verdana"/>
          <w:sz w:val="18"/>
          <w:szCs w:val="18"/>
        </w:rPr>
        <w:t>denne vedtægts § 4, 1. og 2. punktum</w:t>
      </w:r>
      <w:r w:rsidRPr="006E1E63">
        <w:rPr>
          <w:rFonts w:ascii="Verdana" w:hAnsi="Verdana"/>
          <w:sz w:val="18"/>
          <w:szCs w:val="18"/>
        </w:rPr>
        <w:t>.</w:t>
      </w:r>
    </w:p>
    <w:p w14:paraId="50A17E7F" w14:textId="77777777" w:rsidR="003356FD" w:rsidRPr="006E1E63" w:rsidRDefault="003356FD">
      <w:pPr>
        <w:tabs>
          <w:tab w:val="left" w:pos="567"/>
          <w:tab w:val="left" w:pos="851"/>
          <w:tab w:val="left" w:pos="1134"/>
          <w:tab w:val="left" w:leader="dot" w:pos="7371"/>
        </w:tabs>
        <w:ind w:left="1134" w:hanging="1134"/>
        <w:rPr>
          <w:rFonts w:ascii="Verdana" w:hAnsi="Verdana"/>
          <w:b/>
          <w:sz w:val="18"/>
          <w:szCs w:val="18"/>
        </w:rPr>
      </w:pPr>
    </w:p>
    <w:p w14:paraId="5E7EB131" w14:textId="77777777" w:rsidR="003356FD" w:rsidRPr="006E1E63" w:rsidRDefault="003356FD">
      <w:pPr>
        <w:tabs>
          <w:tab w:val="left" w:pos="567"/>
          <w:tab w:val="left" w:pos="851"/>
          <w:tab w:val="left" w:pos="1134"/>
          <w:tab w:val="left" w:leader="dot" w:pos="7371"/>
        </w:tabs>
        <w:ind w:left="1134" w:hanging="1134"/>
        <w:jc w:val="center"/>
        <w:rPr>
          <w:rFonts w:ascii="Verdana" w:hAnsi="Verdana"/>
          <w:sz w:val="18"/>
          <w:szCs w:val="18"/>
        </w:rPr>
      </w:pPr>
      <w:r w:rsidRPr="006E1E63">
        <w:rPr>
          <w:rFonts w:ascii="Verdana" w:hAnsi="Verdana"/>
          <w:sz w:val="18"/>
          <w:szCs w:val="18"/>
        </w:rPr>
        <w:t>§ 5</w:t>
      </w:r>
    </w:p>
    <w:p w14:paraId="3D608396" w14:textId="77777777" w:rsidR="003356FD" w:rsidRPr="006E1E63" w:rsidRDefault="003356FD" w:rsidP="00000EBD">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7</w:t>
      </w:r>
      <w:r w:rsidR="00000EBD" w:rsidRPr="006E1E63">
        <w:rPr>
          <w:rFonts w:ascii="Verdana" w:hAnsi="Verdana"/>
          <w:sz w:val="18"/>
          <w:szCs w:val="18"/>
        </w:rPr>
        <w:t>, stk. 1</w:t>
      </w:r>
      <w:r w:rsidR="00000EBD" w:rsidRPr="006E1E63">
        <w:rPr>
          <w:rFonts w:ascii="Verdana" w:hAnsi="Verdana"/>
          <w:sz w:val="18"/>
          <w:szCs w:val="18"/>
        </w:rPr>
        <w:tab/>
      </w:r>
      <w:r w:rsidRPr="006E1E63">
        <w:rPr>
          <w:rFonts w:ascii="Verdana" w:hAnsi="Verdana"/>
          <w:sz w:val="18"/>
          <w:szCs w:val="18"/>
        </w:rPr>
        <w:t xml:space="preserve">Menighedsrådet sørger for, at der i kirken er </w:t>
      </w:r>
    </w:p>
    <w:p w14:paraId="3AA4E2B7" w14:textId="77777777" w:rsidR="003356FD" w:rsidRPr="006E1E63" w:rsidRDefault="003356FD" w:rsidP="00000EBD">
      <w:pPr>
        <w:tabs>
          <w:tab w:val="left" w:pos="567"/>
          <w:tab w:val="left" w:pos="851"/>
          <w:tab w:val="left" w:pos="1985"/>
          <w:tab w:val="left" w:leader="dot" w:pos="7371"/>
        </w:tabs>
        <w:ind w:left="1701" w:hanging="1134"/>
        <w:rPr>
          <w:rFonts w:ascii="Verdana" w:hAnsi="Verdana"/>
          <w:sz w:val="18"/>
          <w:szCs w:val="18"/>
        </w:rPr>
      </w:pPr>
      <w:r w:rsidRPr="006E1E63">
        <w:rPr>
          <w:rFonts w:ascii="Verdana" w:hAnsi="Verdana"/>
          <w:b/>
          <w:sz w:val="18"/>
          <w:szCs w:val="18"/>
        </w:rPr>
        <w:tab/>
      </w:r>
      <w:r w:rsidRPr="006E1E63">
        <w:rPr>
          <w:rFonts w:ascii="Verdana" w:hAnsi="Verdana"/>
          <w:b/>
          <w:sz w:val="18"/>
          <w:szCs w:val="18"/>
        </w:rPr>
        <w:tab/>
      </w:r>
      <w:r w:rsidRPr="006E1E63">
        <w:rPr>
          <w:rFonts w:ascii="Verdana" w:hAnsi="Verdana"/>
          <w:sz w:val="18"/>
          <w:szCs w:val="18"/>
        </w:rPr>
        <w:t>1)</w:t>
      </w:r>
      <w:r w:rsidRPr="006E1E63">
        <w:rPr>
          <w:rFonts w:ascii="Verdana" w:hAnsi="Verdana"/>
          <w:sz w:val="18"/>
          <w:szCs w:val="18"/>
        </w:rPr>
        <w:tab/>
        <w:t>kalk, disk, særkalke, alterkande, æske til oblater, dåbsfad og dåbskande,</w:t>
      </w:r>
    </w:p>
    <w:p w14:paraId="629A5C6C" w14:textId="77777777" w:rsidR="003356FD" w:rsidRPr="006E1E63" w:rsidRDefault="000C7988" w:rsidP="000C7988">
      <w:pPr>
        <w:tabs>
          <w:tab w:val="left" w:pos="567"/>
          <w:tab w:val="left" w:pos="851"/>
          <w:tab w:val="left" w:pos="1985"/>
          <w:tab w:val="left" w:leader="dot" w:pos="7371"/>
        </w:tabs>
        <w:ind w:left="1701" w:hanging="1134"/>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2)</w:t>
      </w:r>
      <w:r w:rsidRPr="006E1E63">
        <w:rPr>
          <w:rFonts w:ascii="Verdana" w:hAnsi="Verdana"/>
          <w:sz w:val="18"/>
          <w:szCs w:val="18"/>
        </w:rPr>
        <w:tab/>
      </w:r>
      <w:r w:rsidR="003356FD" w:rsidRPr="006E1E63">
        <w:rPr>
          <w:rFonts w:ascii="Verdana" w:hAnsi="Verdana"/>
          <w:sz w:val="18"/>
          <w:szCs w:val="18"/>
        </w:rPr>
        <w:t>bibel, alterbog og ritualbog,</w:t>
      </w:r>
    </w:p>
    <w:p w14:paraId="56D8822F" w14:textId="77777777" w:rsidR="003356FD" w:rsidRPr="006E1E63" w:rsidRDefault="000C7988" w:rsidP="000C7988">
      <w:pPr>
        <w:tabs>
          <w:tab w:val="left" w:pos="567"/>
          <w:tab w:val="left" w:pos="851"/>
          <w:tab w:val="left" w:pos="1985"/>
          <w:tab w:val="left" w:leader="dot" w:pos="7371"/>
        </w:tabs>
        <w:ind w:left="1701" w:hanging="1134"/>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3)</w:t>
      </w:r>
      <w:r w:rsidRPr="006E1E63">
        <w:rPr>
          <w:rFonts w:ascii="Verdana" w:hAnsi="Verdana"/>
          <w:sz w:val="18"/>
          <w:szCs w:val="18"/>
        </w:rPr>
        <w:tab/>
      </w:r>
      <w:r w:rsidR="003356FD" w:rsidRPr="006E1E63">
        <w:rPr>
          <w:rFonts w:ascii="Verdana" w:hAnsi="Verdana"/>
          <w:sz w:val="18"/>
          <w:szCs w:val="18"/>
        </w:rPr>
        <w:t>koralbøger samt bøger med præ- og postludier til brug for organisten,</w:t>
      </w:r>
    </w:p>
    <w:p w14:paraId="4B0734F1" w14:textId="77777777" w:rsidR="003356FD" w:rsidRPr="006E1E63" w:rsidRDefault="000C7988" w:rsidP="000C7988">
      <w:pPr>
        <w:tabs>
          <w:tab w:val="left" w:pos="567"/>
          <w:tab w:val="left" w:pos="851"/>
          <w:tab w:val="left" w:pos="1985"/>
          <w:tab w:val="left" w:leader="dot" w:pos="7371"/>
        </w:tabs>
        <w:ind w:left="1701" w:hanging="1134"/>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4)</w:t>
      </w:r>
      <w:r w:rsidRPr="006E1E63">
        <w:rPr>
          <w:rFonts w:ascii="Verdana" w:hAnsi="Verdana"/>
          <w:sz w:val="18"/>
          <w:szCs w:val="18"/>
        </w:rPr>
        <w:tab/>
      </w:r>
      <w:r w:rsidR="003356FD" w:rsidRPr="006E1E63">
        <w:rPr>
          <w:rFonts w:ascii="Verdana" w:hAnsi="Verdana"/>
          <w:sz w:val="18"/>
          <w:szCs w:val="18"/>
        </w:rPr>
        <w:t>et passende antal salmebøger,</w:t>
      </w:r>
    </w:p>
    <w:p w14:paraId="6E86E2A8" w14:textId="77777777" w:rsidR="003356FD" w:rsidRPr="006E1E63" w:rsidRDefault="000C7988" w:rsidP="000C7988">
      <w:pPr>
        <w:tabs>
          <w:tab w:val="left" w:pos="567"/>
          <w:tab w:val="left" w:pos="851"/>
          <w:tab w:val="left" w:pos="1985"/>
          <w:tab w:val="left" w:leader="dot" w:pos="7371"/>
        </w:tabs>
        <w:ind w:left="1701" w:hanging="1134"/>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5)</w:t>
      </w:r>
      <w:r w:rsidRPr="006E1E63">
        <w:rPr>
          <w:rFonts w:ascii="Verdana" w:hAnsi="Verdana"/>
          <w:sz w:val="18"/>
          <w:szCs w:val="18"/>
        </w:rPr>
        <w:tab/>
      </w:r>
      <w:r w:rsidR="003356FD" w:rsidRPr="006E1E63">
        <w:rPr>
          <w:rFonts w:ascii="Verdana" w:hAnsi="Verdana"/>
          <w:sz w:val="18"/>
          <w:szCs w:val="18"/>
        </w:rPr>
        <w:t>bekendtgørelsesbog og</w:t>
      </w:r>
    </w:p>
    <w:p w14:paraId="47B23075" w14:textId="77777777" w:rsidR="003356FD" w:rsidRPr="006E1E63" w:rsidRDefault="000C7988" w:rsidP="000C7988">
      <w:pPr>
        <w:tabs>
          <w:tab w:val="left" w:pos="567"/>
          <w:tab w:val="left" w:pos="851"/>
          <w:tab w:val="left" w:pos="1985"/>
          <w:tab w:val="left" w:leader="dot" w:pos="7371"/>
        </w:tabs>
        <w:ind w:left="1701" w:hanging="1134"/>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003356FD" w:rsidRPr="006E1E63">
        <w:rPr>
          <w:rFonts w:ascii="Verdana" w:hAnsi="Verdana"/>
          <w:sz w:val="18"/>
          <w:szCs w:val="18"/>
        </w:rPr>
        <w:t>6)</w:t>
      </w:r>
      <w:r w:rsidRPr="006E1E63">
        <w:rPr>
          <w:rFonts w:ascii="Verdana" w:hAnsi="Verdana"/>
          <w:sz w:val="18"/>
          <w:szCs w:val="18"/>
        </w:rPr>
        <w:tab/>
      </w:r>
      <w:r w:rsidR="0024692E" w:rsidRPr="006E1E63">
        <w:rPr>
          <w:rFonts w:ascii="Verdana" w:hAnsi="Verdana"/>
          <w:sz w:val="18"/>
          <w:szCs w:val="18"/>
        </w:rPr>
        <w:t>i</w:t>
      </w:r>
      <w:r w:rsidR="003356FD" w:rsidRPr="006E1E63">
        <w:rPr>
          <w:rFonts w:ascii="Verdana" w:hAnsi="Verdana"/>
          <w:sz w:val="18"/>
          <w:szCs w:val="18"/>
        </w:rPr>
        <w:t>ndsamlingsbøsser.</w:t>
      </w:r>
    </w:p>
    <w:p w14:paraId="19F9C1DD"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1D8EE818" w14:textId="77777777" w:rsidR="003356FD" w:rsidRPr="006E1E63" w:rsidRDefault="003356FD" w:rsidP="000C798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9</w:t>
      </w:r>
      <w:r w:rsidR="000C7988" w:rsidRPr="006E1E63">
        <w:rPr>
          <w:rFonts w:ascii="Verdana" w:hAnsi="Verdana"/>
          <w:sz w:val="18"/>
          <w:szCs w:val="18"/>
        </w:rPr>
        <w:t xml:space="preserve">, stk. 2 </w:t>
      </w:r>
      <w:r w:rsidRPr="006E1E63">
        <w:rPr>
          <w:rFonts w:ascii="Verdana" w:hAnsi="Verdana"/>
          <w:sz w:val="18"/>
          <w:szCs w:val="18"/>
        </w:rPr>
        <w:tab/>
      </w:r>
      <w:r w:rsidR="000C7988" w:rsidRPr="006E1E63">
        <w:rPr>
          <w:rFonts w:ascii="Verdana" w:hAnsi="Verdana"/>
          <w:sz w:val="18"/>
          <w:szCs w:val="18"/>
        </w:rPr>
        <w:t>Kirken skal have en p</w:t>
      </w:r>
      <w:r w:rsidRPr="006E1E63">
        <w:rPr>
          <w:rFonts w:ascii="Verdana" w:hAnsi="Verdana"/>
          <w:sz w:val="18"/>
          <w:szCs w:val="18"/>
        </w:rPr>
        <w:t>rotokol med udførlig beskrivelse af kirken og kirkegården, inventarfortegnelse,</w:t>
      </w:r>
      <w:r w:rsidRPr="006E1E63">
        <w:rPr>
          <w:rFonts w:ascii="Verdana" w:hAnsi="Verdana"/>
          <w:b/>
          <w:sz w:val="18"/>
          <w:szCs w:val="18"/>
        </w:rPr>
        <w:t xml:space="preserve"> </w:t>
      </w:r>
      <w:r w:rsidRPr="006E1E63">
        <w:rPr>
          <w:rFonts w:ascii="Verdana" w:hAnsi="Verdana"/>
          <w:sz w:val="18"/>
          <w:szCs w:val="18"/>
        </w:rPr>
        <w:t>fortegnelse over kirkens faste ejendomme</w:t>
      </w:r>
      <w:r w:rsidR="0024692E" w:rsidRPr="006E1E63">
        <w:rPr>
          <w:rFonts w:ascii="Verdana" w:hAnsi="Verdana"/>
          <w:sz w:val="18"/>
          <w:szCs w:val="18"/>
        </w:rPr>
        <w:t>, oplysning om kirkens forsikringsforhold</w:t>
      </w:r>
      <w:r w:rsidRPr="006E1E63">
        <w:rPr>
          <w:rFonts w:ascii="Verdana" w:hAnsi="Verdana"/>
          <w:sz w:val="18"/>
          <w:szCs w:val="18"/>
        </w:rPr>
        <w:t xml:space="preserve"> og om synsforretninger over kirken</w:t>
      </w:r>
      <w:r w:rsidR="0024692E" w:rsidRPr="006E1E63">
        <w:rPr>
          <w:rFonts w:ascii="Verdana" w:hAnsi="Verdana"/>
          <w:sz w:val="18"/>
          <w:szCs w:val="18"/>
        </w:rPr>
        <w:t>.</w:t>
      </w:r>
    </w:p>
    <w:p w14:paraId="0E6AAC06"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2D562AB6" w14:textId="77777777" w:rsidR="003356FD" w:rsidRPr="006E1E63" w:rsidRDefault="003356FD" w:rsidP="000C7988">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10</w:t>
      </w:r>
      <w:r w:rsidRPr="006E1E63">
        <w:rPr>
          <w:rFonts w:ascii="Verdana" w:hAnsi="Verdana"/>
          <w:sz w:val="18"/>
          <w:szCs w:val="18"/>
        </w:rPr>
        <w:tab/>
      </w:r>
      <w:r w:rsidR="000C7988" w:rsidRPr="006E1E63">
        <w:rPr>
          <w:rFonts w:ascii="Verdana" w:hAnsi="Verdana"/>
          <w:sz w:val="18"/>
          <w:szCs w:val="18"/>
        </w:rPr>
        <w:t xml:space="preserve">Kirken skal have </w:t>
      </w:r>
      <w:r w:rsidRPr="006E1E63">
        <w:rPr>
          <w:rFonts w:ascii="Verdana" w:hAnsi="Verdana"/>
          <w:sz w:val="18"/>
          <w:szCs w:val="18"/>
        </w:rPr>
        <w:t>de fornødne brandslukningsredskaber</w:t>
      </w:r>
      <w:r w:rsidR="001B73B9" w:rsidRPr="006E1E63">
        <w:rPr>
          <w:rFonts w:ascii="Verdana" w:hAnsi="Verdana"/>
          <w:sz w:val="18"/>
          <w:szCs w:val="18"/>
        </w:rPr>
        <w:t>.</w:t>
      </w:r>
    </w:p>
    <w:p w14:paraId="5DB15B5C"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b/>
          <w:sz w:val="18"/>
          <w:szCs w:val="18"/>
        </w:rPr>
      </w:pPr>
    </w:p>
    <w:p w14:paraId="780AD10E"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C</w:t>
      </w:r>
      <w:r w:rsidRPr="006E1E63">
        <w:rPr>
          <w:rFonts w:ascii="Verdana" w:hAnsi="Verdana"/>
          <w:sz w:val="18"/>
          <w:szCs w:val="18"/>
        </w:rPr>
        <w:tab/>
        <w:t>§ 8</w:t>
      </w:r>
      <w:r w:rsidRPr="006E1E63">
        <w:rPr>
          <w:rFonts w:ascii="Verdana" w:hAnsi="Verdana"/>
          <w:sz w:val="18"/>
          <w:szCs w:val="18"/>
        </w:rPr>
        <w:tab/>
      </w:r>
      <w:r w:rsidR="000C7988" w:rsidRPr="006E1E63">
        <w:rPr>
          <w:rFonts w:ascii="Verdana" w:hAnsi="Verdana"/>
          <w:sz w:val="18"/>
          <w:szCs w:val="18"/>
        </w:rPr>
        <w:t>S</w:t>
      </w:r>
      <w:r w:rsidRPr="006E1E63">
        <w:rPr>
          <w:rFonts w:ascii="Verdana" w:hAnsi="Verdana"/>
          <w:sz w:val="18"/>
          <w:szCs w:val="18"/>
        </w:rPr>
        <w:t>åfremt alterkalk m.v. opbevares i kirken, skal det ske i et brand- og dirkefrit skab.</w:t>
      </w:r>
    </w:p>
    <w:p w14:paraId="5202F0DC"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b/>
          <w:sz w:val="18"/>
          <w:szCs w:val="18"/>
        </w:rPr>
      </w:pPr>
    </w:p>
    <w:p w14:paraId="55DEFB9E" w14:textId="77777777" w:rsidR="006204B4" w:rsidRDefault="006204B4">
      <w:pPr>
        <w:tabs>
          <w:tab w:val="left" w:pos="567"/>
          <w:tab w:val="left" w:pos="851"/>
          <w:tab w:val="left" w:pos="1134"/>
          <w:tab w:val="left" w:pos="1418"/>
          <w:tab w:val="left" w:leader="dot" w:pos="7371"/>
        </w:tabs>
        <w:ind w:left="1134" w:hanging="1134"/>
        <w:jc w:val="center"/>
        <w:rPr>
          <w:rFonts w:ascii="Verdana" w:hAnsi="Verdana"/>
          <w:sz w:val="18"/>
          <w:szCs w:val="18"/>
        </w:rPr>
      </w:pPr>
    </w:p>
    <w:p w14:paraId="6667B21D"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6</w:t>
      </w:r>
    </w:p>
    <w:p w14:paraId="3328FAF2"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 xml:space="preserve">Kirken, dens inventar og løsøre m.v. er omfattet af </w:t>
      </w:r>
      <w:r w:rsidR="001B73B9" w:rsidRPr="006E1E63">
        <w:rPr>
          <w:rFonts w:ascii="Verdana" w:hAnsi="Verdana"/>
          <w:sz w:val="18"/>
          <w:szCs w:val="18"/>
        </w:rPr>
        <w:t>den til enhver tid gældende ”</w:t>
      </w:r>
      <w:r w:rsidRPr="006E1E63">
        <w:rPr>
          <w:rFonts w:ascii="Verdana" w:hAnsi="Verdana"/>
          <w:sz w:val="18"/>
          <w:szCs w:val="18"/>
        </w:rPr>
        <w:t xml:space="preserve">Folkekirkens </w:t>
      </w:r>
      <w:r w:rsidR="001B73B9" w:rsidRPr="006E1E63">
        <w:rPr>
          <w:rFonts w:ascii="Verdana" w:hAnsi="Verdana"/>
          <w:sz w:val="18"/>
          <w:szCs w:val="18"/>
        </w:rPr>
        <w:t>F</w:t>
      </w:r>
      <w:r w:rsidRPr="006E1E63">
        <w:rPr>
          <w:rFonts w:ascii="Verdana" w:hAnsi="Verdana"/>
          <w:sz w:val="18"/>
          <w:szCs w:val="18"/>
        </w:rPr>
        <w:t xml:space="preserve">orsikrings- og </w:t>
      </w:r>
      <w:r w:rsidR="001B73B9" w:rsidRPr="006E1E63">
        <w:rPr>
          <w:rFonts w:ascii="Verdana" w:hAnsi="Verdana"/>
          <w:sz w:val="18"/>
          <w:szCs w:val="18"/>
        </w:rPr>
        <w:t>S</w:t>
      </w:r>
      <w:r w:rsidRPr="006E1E63">
        <w:rPr>
          <w:rFonts w:ascii="Verdana" w:hAnsi="Verdana"/>
          <w:sz w:val="18"/>
          <w:szCs w:val="18"/>
        </w:rPr>
        <w:t>elvforsikringsordning</w:t>
      </w:r>
      <w:r w:rsidR="001B73B9" w:rsidRPr="006E1E63">
        <w:rPr>
          <w:rFonts w:ascii="Verdana" w:hAnsi="Verdana"/>
          <w:sz w:val="18"/>
          <w:szCs w:val="18"/>
        </w:rPr>
        <w:t>”</w:t>
      </w:r>
      <w:r w:rsidRPr="006E1E63">
        <w:rPr>
          <w:rFonts w:ascii="Verdana" w:hAnsi="Verdana"/>
          <w:sz w:val="18"/>
          <w:szCs w:val="18"/>
        </w:rPr>
        <w:t>.</w:t>
      </w:r>
    </w:p>
    <w:p w14:paraId="462FEBC8"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377537A4" w14:textId="77777777" w:rsidR="003356FD" w:rsidRPr="006E1E63" w:rsidRDefault="00863E86" w:rsidP="00863E86">
      <w:pPr>
        <w:tabs>
          <w:tab w:val="left" w:pos="567"/>
          <w:tab w:val="left" w:pos="851"/>
          <w:tab w:val="left" w:pos="1701"/>
          <w:tab w:val="left" w:leader="dot" w:pos="7371"/>
        </w:tabs>
        <w:ind w:left="1701" w:hanging="1701"/>
        <w:rPr>
          <w:rFonts w:ascii="Verdana" w:hAnsi="Verdana"/>
          <w:sz w:val="18"/>
          <w:szCs w:val="18"/>
        </w:rPr>
      </w:pPr>
      <w:r w:rsidRPr="006E1E63">
        <w:rPr>
          <w:rFonts w:ascii="Verdana" w:hAnsi="Verdana"/>
          <w:b/>
          <w:sz w:val="18"/>
          <w:szCs w:val="18"/>
        </w:rPr>
        <w:tab/>
      </w:r>
      <w:r w:rsidRPr="006E1E63">
        <w:rPr>
          <w:rFonts w:ascii="Verdana" w:hAnsi="Verdana"/>
          <w:b/>
          <w:sz w:val="18"/>
          <w:szCs w:val="18"/>
        </w:rPr>
        <w:tab/>
      </w:r>
      <w:r w:rsidRPr="006E1E63">
        <w:rPr>
          <w:rFonts w:ascii="Verdana" w:hAnsi="Verdana"/>
          <w:b/>
          <w:sz w:val="18"/>
          <w:szCs w:val="18"/>
        </w:rPr>
        <w:tab/>
        <w:t xml:space="preserve">B. </w:t>
      </w:r>
      <w:r w:rsidR="003356FD" w:rsidRPr="006E1E63">
        <w:rPr>
          <w:rFonts w:ascii="Verdana" w:hAnsi="Verdana"/>
          <w:b/>
          <w:sz w:val="18"/>
          <w:szCs w:val="18"/>
        </w:rPr>
        <w:t>Folkekirkelig brug af kirken</w:t>
      </w:r>
    </w:p>
    <w:p w14:paraId="26E45C35"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21B217A0"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7</w:t>
      </w:r>
    </w:p>
    <w:p w14:paraId="48411BB5"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5</w:t>
      </w:r>
      <w:r w:rsidR="001B73B9" w:rsidRPr="006E1E63">
        <w:rPr>
          <w:rFonts w:ascii="Verdana" w:hAnsi="Verdana"/>
          <w:sz w:val="18"/>
          <w:szCs w:val="18"/>
        </w:rPr>
        <w:t>, stk. 1</w:t>
      </w:r>
      <w:r w:rsidRPr="006E1E63">
        <w:rPr>
          <w:rFonts w:ascii="Verdana" w:hAnsi="Verdana"/>
          <w:sz w:val="18"/>
          <w:szCs w:val="18"/>
        </w:rPr>
        <w:tab/>
        <w:t>Kirken kan af menighedsrådet eller med dettes samtykke anvendes til andre kirkelige formål end gudstjenester og kirkelige handlinger. Til afholdelse af kirkekoncerter, opførelse af kirkespil o.l. kræves der dog tillige tilladelse fra biskoppen, såfremt et mindretal i menighedsrådet forlanger dette.</w:t>
      </w:r>
    </w:p>
    <w:p w14:paraId="04D0CCA5" w14:textId="77777777" w:rsidR="004A17D0"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815223" w:rsidRPr="006E1E63">
        <w:rPr>
          <w:rFonts w:ascii="Verdana" w:hAnsi="Verdana"/>
          <w:sz w:val="18"/>
          <w:szCs w:val="18"/>
        </w:rPr>
        <w:t xml:space="preserve">§ 5, stk. 2 </w:t>
      </w:r>
      <w:r w:rsidRPr="006E1E63">
        <w:rPr>
          <w:rFonts w:ascii="Verdana" w:hAnsi="Verdana"/>
          <w:sz w:val="18"/>
          <w:szCs w:val="18"/>
        </w:rPr>
        <w:tab/>
      </w:r>
      <w:r w:rsidR="004A17D0">
        <w:rPr>
          <w:rFonts w:ascii="Verdana" w:hAnsi="Verdana"/>
          <w:sz w:val="18"/>
          <w:szCs w:val="18"/>
        </w:rPr>
        <w:t>Menighedsrådet kan med biskoppens tilladelse stille kirken til rådighed til brug for ikkekirkelige formål. Det påtænkte formål må ikke stride mod kirkerummets karakter</w:t>
      </w:r>
    </w:p>
    <w:p w14:paraId="594779E8" w14:textId="77777777" w:rsidR="004A17D0" w:rsidRDefault="004A17D0" w:rsidP="00815223">
      <w:pPr>
        <w:tabs>
          <w:tab w:val="left" w:pos="567"/>
          <w:tab w:val="left" w:pos="851"/>
          <w:tab w:val="left" w:leader="dot" w:pos="7371"/>
        </w:tabs>
        <w:ind w:left="1701" w:hanging="1701"/>
        <w:rPr>
          <w:rFonts w:ascii="Verdana" w:hAnsi="Verdana"/>
          <w:sz w:val="18"/>
          <w:szCs w:val="18"/>
        </w:rPr>
      </w:pPr>
      <w:r>
        <w:rPr>
          <w:rFonts w:ascii="Verdana" w:hAnsi="Verdana"/>
          <w:sz w:val="18"/>
          <w:szCs w:val="18"/>
        </w:rPr>
        <w:t xml:space="preserve">         § 5, stk. 3   </w:t>
      </w:r>
      <w:r w:rsidR="003356FD" w:rsidRPr="006E1E63">
        <w:rPr>
          <w:rFonts w:ascii="Verdana" w:hAnsi="Verdana"/>
          <w:sz w:val="18"/>
          <w:szCs w:val="18"/>
        </w:rPr>
        <w:t xml:space="preserve">Kirkens præst(er) har ret til at bruge kirken til gudstjenester, kirkelige </w:t>
      </w:r>
    </w:p>
    <w:p w14:paraId="261C9A51" w14:textId="77777777" w:rsidR="003356FD" w:rsidRPr="006E1E63" w:rsidRDefault="004A17D0" w:rsidP="00815223">
      <w:pPr>
        <w:tabs>
          <w:tab w:val="left" w:pos="567"/>
          <w:tab w:val="left" w:pos="851"/>
          <w:tab w:val="left" w:leader="dot" w:pos="7371"/>
        </w:tabs>
        <w:ind w:left="1701" w:hanging="1701"/>
        <w:rPr>
          <w:rFonts w:ascii="Verdana" w:hAnsi="Verdana"/>
          <w:sz w:val="18"/>
          <w:szCs w:val="18"/>
        </w:rPr>
      </w:pPr>
      <w:r>
        <w:rPr>
          <w:rFonts w:ascii="Verdana" w:hAnsi="Verdana"/>
          <w:sz w:val="18"/>
          <w:szCs w:val="18"/>
        </w:rPr>
        <w:t xml:space="preserve">                           </w:t>
      </w:r>
      <w:r w:rsidR="003356FD" w:rsidRPr="006E1E63">
        <w:rPr>
          <w:rFonts w:ascii="Verdana" w:hAnsi="Verdana"/>
          <w:sz w:val="18"/>
          <w:szCs w:val="18"/>
        </w:rPr>
        <w:t>handlinger og kirkelige møder.</w:t>
      </w:r>
    </w:p>
    <w:p w14:paraId="3258D185"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146AA8B8"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8</w:t>
      </w:r>
    </w:p>
    <w:p w14:paraId="5AD766AB"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6</w:t>
      </w:r>
      <w:r w:rsidR="001B73B9" w:rsidRPr="006E1E63">
        <w:rPr>
          <w:rFonts w:ascii="Verdana" w:hAnsi="Verdana"/>
          <w:sz w:val="18"/>
          <w:szCs w:val="18"/>
        </w:rPr>
        <w:t>, stk. 1</w:t>
      </w:r>
      <w:r w:rsidRPr="006E1E63">
        <w:rPr>
          <w:rFonts w:ascii="Verdana" w:hAnsi="Verdana"/>
          <w:sz w:val="18"/>
          <w:szCs w:val="18"/>
        </w:rPr>
        <w:tab/>
        <w:t>Kirkens præst(er) kan overlade kirken til andre præster i folkekirken til gudstjenester og kirkelige handlinger.</w:t>
      </w:r>
    </w:p>
    <w:p w14:paraId="148AA76F"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815223" w:rsidRPr="006E1E63">
        <w:rPr>
          <w:rFonts w:ascii="Verdana" w:hAnsi="Verdana"/>
          <w:sz w:val="18"/>
          <w:szCs w:val="18"/>
        </w:rPr>
        <w:t>§ 6, stk. 2</w:t>
      </w:r>
      <w:r w:rsidRPr="006E1E63">
        <w:rPr>
          <w:rFonts w:ascii="Verdana" w:hAnsi="Verdana"/>
          <w:sz w:val="18"/>
          <w:szCs w:val="18"/>
        </w:rPr>
        <w:tab/>
        <w:t>Kirkens præst(er) kan tillade ikke præsteviede at tale i kirken ved gudstjenester og kirkelige handlinger.</w:t>
      </w:r>
    </w:p>
    <w:p w14:paraId="264603B9"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815223" w:rsidRPr="006E1E63">
        <w:rPr>
          <w:rFonts w:ascii="Verdana" w:hAnsi="Verdana"/>
          <w:sz w:val="18"/>
          <w:szCs w:val="18"/>
        </w:rPr>
        <w:t>§ 6, stk. 3</w:t>
      </w:r>
      <w:r w:rsidRPr="006E1E63">
        <w:rPr>
          <w:rFonts w:ascii="Verdana" w:hAnsi="Verdana"/>
          <w:sz w:val="18"/>
          <w:szCs w:val="18"/>
        </w:rPr>
        <w:tab/>
        <w:t xml:space="preserve">Bestemmelsen i </w:t>
      </w:r>
      <w:r w:rsidR="001B73B9" w:rsidRPr="006E1E63">
        <w:rPr>
          <w:rFonts w:ascii="Verdana" w:hAnsi="Verdana"/>
          <w:sz w:val="18"/>
          <w:szCs w:val="18"/>
        </w:rPr>
        <w:t>1. punktum</w:t>
      </w:r>
      <w:r w:rsidRPr="006E1E63">
        <w:rPr>
          <w:rFonts w:ascii="Verdana" w:hAnsi="Verdana"/>
          <w:sz w:val="18"/>
          <w:szCs w:val="18"/>
        </w:rPr>
        <w:t xml:space="preserve"> omfatter også missionærer, som har modtaget præstevielse i folkekirken, præster for</w:t>
      </w:r>
      <w:r w:rsidR="00603E8B">
        <w:rPr>
          <w:rFonts w:ascii="Verdana" w:hAnsi="Verdana"/>
          <w:sz w:val="18"/>
          <w:szCs w:val="18"/>
        </w:rPr>
        <w:t xml:space="preserve"> en</w:t>
      </w:r>
      <w:r w:rsidRPr="006E1E63">
        <w:rPr>
          <w:rFonts w:ascii="Verdana" w:hAnsi="Verdana"/>
          <w:sz w:val="18"/>
          <w:szCs w:val="18"/>
        </w:rPr>
        <w:t xml:space="preserve"> evangelisk-luthersk frimenighed og præster for en evangelisk-luthersk menighed udenfor riget.</w:t>
      </w:r>
    </w:p>
    <w:p w14:paraId="6709A519"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780FA890"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9</w:t>
      </w:r>
    </w:p>
    <w:p w14:paraId="0BC29F84"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7</w:t>
      </w:r>
      <w:r w:rsidRPr="006E1E63">
        <w:rPr>
          <w:rFonts w:ascii="Verdana" w:hAnsi="Verdana"/>
          <w:sz w:val="18"/>
          <w:szCs w:val="18"/>
        </w:rPr>
        <w:tab/>
        <w:t>Det gejstlige personel, som er ansat til betjening af forsvaret, har ret til at bruge kirken til gudstjenester for forsvaret efter regler, der fastsættes af</w:t>
      </w:r>
      <w:r w:rsidR="00603E8B">
        <w:rPr>
          <w:rFonts w:ascii="Verdana" w:hAnsi="Verdana"/>
          <w:sz w:val="18"/>
          <w:szCs w:val="18"/>
        </w:rPr>
        <w:t xml:space="preserve"> </w:t>
      </w:r>
      <w:r w:rsidRPr="006E1E63">
        <w:rPr>
          <w:rFonts w:ascii="Verdana" w:hAnsi="Verdana"/>
          <w:sz w:val="18"/>
          <w:szCs w:val="18"/>
        </w:rPr>
        <w:t>ministe</w:t>
      </w:r>
      <w:r w:rsidR="00603E8B">
        <w:rPr>
          <w:rFonts w:ascii="Verdana" w:hAnsi="Verdana"/>
          <w:sz w:val="18"/>
          <w:szCs w:val="18"/>
        </w:rPr>
        <w:t>ren for ligestilling og kirke.</w:t>
      </w:r>
      <w:r w:rsidRPr="006E1E63">
        <w:rPr>
          <w:rFonts w:ascii="Verdana" w:hAnsi="Verdana"/>
          <w:sz w:val="18"/>
          <w:szCs w:val="18"/>
        </w:rPr>
        <w:t xml:space="preserve"> Udgifter ved sådan brug af kirken afholdes af statskassen.</w:t>
      </w:r>
    </w:p>
    <w:p w14:paraId="446E4087"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54AE5003"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10</w:t>
      </w:r>
    </w:p>
    <w:p w14:paraId="3E405C2E"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8</w:t>
      </w:r>
      <w:r w:rsidR="001B73B9" w:rsidRPr="006E1E63">
        <w:rPr>
          <w:rFonts w:ascii="Verdana" w:hAnsi="Verdana"/>
          <w:sz w:val="18"/>
          <w:szCs w:val="18"/>
        </w:rPr>
        <w:t>, stk. 1</w:t>
      </w:r>
      <w:r w:rsidRPr="006E1E63">
        <w:rPr>
          <w:rFonts w:ascii="Verdana" w:hAnsi="Verdana"/>
          <w:sz w:val="18"/>
          <w:szCs w:val="18"/>
        </w:rPr>
        <w:tab/>
        <w:t>Efter anmodning fra mindst 10 af sognemenighedens medlemmer, som har valgret til menighedsråd, skal kirken stilles til rådighed til afholdelse af gudstjeneste ved en anden præst i folkekirken end kirkens præst(er).</w:t>
      </w:r>
    </w:p>
    <w:p w14:paraId="461D296D"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815223" w:rsidRPr="006E1E63">
        <w:rPr>
          <w:rFonts w:ascii="Verdana" w:hAnsi="Verdana"/>
          <w:sz w:val="18"/>
          <w:szCs w:val="18"/>
        </w:rPr>
        <w:t>§ 8, stk. 2</w:t>
      </w:r>
      <w:r w:rsidRPr="006E1E63">
        <w:rPr>
          <w:rFonts w:ascii="Verdana" w:hAnsi="Verdana"/>
          <w:sz w:val="18"/>
          <w:szCs w:val="18"/>
        </w:rPr>
        <w:tab/>
        <w:t xml:space="preserve">Bestemmelsen i </w:t>
      </w:r>
      <w:r w:rsidR="001B73B9" w:rsidRPr="006E1E63">
        <w:rPr>
          <w:rFonts w:ascii="Verdana" w:hAnsi="Verdana"/>
          <w:sz w:val="18"/>
          <w:szCs w:val="18"/>
        </w:rPr>
        <w:t>1. punktum</w:t>
      </w:r>
      <w:r w:rsidRPr="006E1E63">
        <w:rPr>
          <w:rFonts w:ascii="Verdana" w:hAnsi="Verdana"/>
          <w:sz w:val="18"/>
          <w:szCs w:val="18"/>
        </w:rPr>
        <w:t xml:space="preserve"> finder også anvendelse i tilfælde, hvor kirken ønskes stillet til rådighed til gudstjeneste ved en person, der er nævnt ovenfor i § </w:t>
      </w:r>
      <w:r w:rsidR="001B73B9" w:rsidRPr="006E1E63">
        <w:rPr>
          <w:rFonts w:ascii="Verdana" w:hAnsi="Verdana"/>
          <w:sz w:val="18"/>
          <w:szCs w:val="18"/>
        </w:rPr>
        <w:t>8</w:t>
      </w:r>
      <w:r w:rsidRPr="006E1E63">
        <w:rPr>
          <w:rFonts w:ascii="Verdana" w:hAnsi="Verdana"/>
          <w:sz w:val="18"/>
          <w:szCs w:val="18"/>
        </w:rPr>
        <w:t>, 3.</w:t>
      </w:r>
      <w:r w:rsidR="001B73B9" w:rsidRPr="006E1E63">
        <w:rPr>
          <w:rFonts w:ascii="Verdana" w:hAnsi="Verdana"/>
          <w:sz w:val="18"/>
          <w:szCs w:val="18"/>
        </w:rPr>
        <w:t xml:space="preserve"> punktum.</w:t>
      </w:r>
    </w:p>
    <w:p w14:paraId="67CB16D5"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7537DA38"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11</w:t>
      </w:r>
    </w:p>
    <w:p w14:paraId="7ABB854F"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9</w:t>
      </w:r>
      <w:r w:rsidR="001B73B9" w:rsidRPr="006E1E63">
        <w:rPr>
          <w:rFonts w:ascii="Verdana" w:hAnsi="Verdana"/>
          <w:sz w:val="18"/>
          <w:szCs w:val="18"/>
        </w:rPr>
        <w:t>, stk. 1</w:t>
      </w:r>
      <w:r w:rsidRPr="006E1E63">
        <w:rPr>
          <w:rFonts w:ascii="Verdana" w:hAnsi="Verdana"/>
          <w:sz w:val="18"/>
          <w:szCs w:val="18"/>
        </w:rPr>
        <w:tab/>
        <w:t>Et medlem af sognemenigheden har ret til at få kirken stillet til rådighed til</w:t>
      </w:r>
    </w:p>
    <w:p w14:paraId="06F6285B" w14:textId="77777777" w:rsidR="003356FD" w:rsidRPr="006E1E63" w:rsidRDefault="003356FD" w:rsidP="00815223">
      <w:pPr>
        <w:tabs>
          <w:tab w:val="left" w:pos="567"/>
          <w:tab w:val="left" w:pos="851"/>
          <w:tab w:val="left" w:pos="1985"/>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1)</w:t>
      </w:r>
      <w:r w:rsidR="00815223" w:rsidRPr="006E1E63">
        <w:rPr>
          <w:rFonts w:ascii="Verdana" w:hAnsi="Verdana"/>
          <w:sz w:val="18"/>
          <w:szCs w:val="18"/>
        </w:rPr>
        <w:t xml:space="preserve"> </w:t>
      </w:r>
      <w:r w:rsidR="00815223" w:rsidRPr="006E1E63">
        <w:rPr>
          <w:rFonts w:ascii="Verdana" w:hAnsi="Verdana"/>
          <w:sz w:val="18"/>
          <w:szCs w:val="18"/>
        </w:rPr>
        <w:tab/>
      </w:r>
      <w:r w:rsidRPr="006E1E63">
        <w:rPr>
          <w:rFonts w:ascii="Verdana" w:hAnsi="Verdana"/>
          <w:sz w:val="18"/>
          <w:szCs w:val="18"/>
        </w:rPr>
        <w:t>kirkelige handlinger ved en præst i folkekirken, der ikke er ansat ved kirken,</w:t>
      </w:r>
    </w:p>
    <w:p w14:paraId="2C76D9E4" w14:textId="77777777" w:rsidR="00603E8B" w:rsidRDefault="003356FD" w:rsidP="00815223">
      <w:pPr>
        <w:tabs>
          <w:tab w:val="left" w:pos="567"/>
          <w:tab w:val="left" w:pos="851"/>
          <w:tab w:val="left" w:pos="1985"/>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2)</w:t>
      </w:r>
      <w:r w:rsidRPr="006E1E63">
        <w:rPr>
          <w:rFonts w:ascii="Verdana" w:hAnsi="Verdana"/>
          <w:sz w:val="18"/>
          <w:szCs w:val="18"/>
        </w:rPr>
        <w:tab/>
        <w:t xml:space="preserve">ægtevielse eller begravelse ved en præst for en evangelisk-luthersk </w:t>
      </w:r>
    </w:p>
    <w:p w14:paraId="6691C775" w14:textId="77777777" w:rsidR="00603E8B" w:rsidRDefault="00603E8B" w:rsidP="00815223">
      <w:pPr>
        <w:tabs>
          <w:tab w:val="left" w:pos="567"/>
          <w:tab w:val="left" w:pos="851"/>
          <w:tab w:val="left" w:pos="1985"/>
          <w:tab w:val="left" w:leader="dot" w:pos="7371"/>
        </w:tabs>
        <w:ind w:left="1701" w:hanging="1701"/>
        <w:rPr>
          <w:rFonts w:ascii="Verdana" w:hAnsi="Verdana"/>
          <w:sz w:val="18"/>
          <w:szCs w:val="18"/>
        </w:rPr>
      </w:pPr>
      <w:r>
        <w:rPr>
          <w:rFonts w:ascii="Verdana" w:hAnsi="Verdana"/>
          <w:sz w:val="18"/>
          <w:szCs w:val="18"/>
        </w:rPr>
        <w:t xml:space="preserve">                               frimenighed,</w:t>
      </w:r>
    </w:p>
    <w:p w14:paraId="019DC639" w14:textId="77777777" w:rsidR="003356FD" w:rsidRDefault="00603E8B" w:rsidP="00603E8B">
      <w:pPr>
        <w:tabs>
          <w:tab w:val="left" w:pos="567"/>
          <w:tab w:val="left" w:pos="851"/>
          <w:tab w:val="left" w:pos="1701"/>
          <w:tab w:val="left" w:leader="dot" w:pos="7371"/>
        </w:tabs>
        <w:rPr>
          <w:rFonts w:ascii="Verdana" w:hAnsi="Verdana"/>
          <w:sz w:val="18"/>
          <w:szCs w:val="18"/>
        </w:rPr>
      </w:pPr>
      <w:r>
        <w:rPr>
          <w:rFonts w:ascii="Verdana" w:hAnsi="Verdana"/>
          <w:sz w:val="18"/>
          <w:szCs w:val="18"/>
        </w:rPr>
        <w:t xml:space="preserve">                           </w:t>
      </w:r>
      <w:r w:rsidR="003356FD" w:rsidRPr="006E1E63">
        <w:rPr>
          <w:rFonts w:ascii="Verdana" w:hAnsi="Verdana"/>
          <w:sz w:val="18"/>
          <w:szCs w:val="18"/>
        </w:rPr>
        <w:t>3)</w:t>
      </w:r>
      <w:r>
        <w:rPr>
          <w:rFonts w:ascii="Verdana" w:hAnsi="Verdana"/>
          <w:sz w:val="18"/>
          <w:szCs w:val="18"/>
        </w:rPr>
        <w:t xml:space="preserve"> begravelse ved en missionær, som er præsteviet i folkekirken eller ved en  </w:t>
      </w:r>
    </w:p>
    <w:p w14:paraId="1CCA2FB5" w14:textId="77777777" w:rsidR="00603E8B" w:rsidRPr="006E1E63" w:rsidRDefault="00603E8B" w:rsidP="00603E8B">
      <w:pPr>
        <w:tabs>
          <w:tab w:val="left" w:pos="567"/>
          <w:tab w:val="left" w:pos="851"/>
          <w:tab w:val="left" w:pos="1701"/>
          <w:tab w:val="left" w:leader="dot" w:pos="7371"/>
        </w:tabs>
        <w:rPr>
          <w:rFonts w:ascii="Verdana" w:hAnsi="Verdana"/>
          <w:sz w:val="18"/>
          <w:szCs w:val="18"/>
        </w:rPr>
      </w:pPr>
      <w:r>
        <w:rPr>
          <w:rFonts w:ascii="Verdana" w:hAnsi="Verdana"/>
          <w:sz w:val="18"/>
          <w:szCs w:val="18"/>
        </w:rPr>
        <w:t xml:space="preserve">                               præst for en evangelisk-luthersk menighed uden for riget.</w:t>
      </w:r>
    </w:p>
    <w:p w14:paraId="1394F2AC"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815223" w:rsidRPr="006E1E63">
        <w:rPr>
          <w:rFonts w:ascii="Verdana" w:hAnsi="Verdana"/>
          <w:sz w:val="18"/>
          <w:szCs w:val="18"/>
        </w:rPr>
        <w:t>§ 9, stk. 2</w:t>
      </w:r>
      <w:r w:rsidRPr="006E1E63">
        <w:rPr>
          <w:rFonts w:ascii="Verdana" w:hAnsi="Verdana"/>
          <w:sz w:val="18"/>
          <w:szCs w:val="18"/>
        </w:rPr>
        <w:tab/>
        <w:t>Bestemmelsen i 1</w:t>
      </w:r>
      <w:r w:rsidR="001B73B9" w:rsidRPr="006E1E63">
        <w:rPr>
          <w:rFonts w:ascii="Verdana" w:hAnsi="Verdana"/>
          <w:sz w:val="18"/>
          <w:szCs w:val="18"/>
        </w:rPr>
        <w:t>. punktum</w:t>
      </w:r>
      <w:r w:rsidRPr="006E1E63">
        <w:rPr>
          <w:rFonts w:ascii="Verdana" w:hAnsi="Verdana"/>
          <w:sz w:val="18"/>
          <w:szCs w:val="18"/>
        </w:rPr>
        <w:t xml:space="preserve"> vedrører alene brug af kirken til kirkelige handlinger, der angår det medlem af sognemenigheden, som har ønsket kirken stillet til rådighed eller på hvis vegne et sådant ønske er fremsat.</w:t>
      </w:r>
    </w:p>
    <w:p w14:paraId="542E6D23"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141DC633"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12</w:t>
      </w:r>
    </w:p>
    <w:p w14:paraId="554952AA"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lastRenderedPageBreak/>
        <w:t>A</w:t>
      </w:r>
      <w:r w:rsidRPr="006E1E63">
        <w:rPr>
          <w:rFonts w:ascii="Verdana" w:hAnsi="Verdana"/>
          <w:sz w:val="18"/>
          <w:szCs w:val="18"/>
        </w:rPr>
        <w:tab/>
        <w:t>§ 10</w:t>
      </w:r>
      <w:r w:rsidRPr="006E1E63">
        <w:rPr>
          <w:rFonts w:ascii="Verdana" w:hAnsi="Verdana"/>
          <w:sz w:val="18"/>
          <w:szCs w:val="18"/>
        </w:rPr>
        <w:tab/>
        <w:t>Får en valgmenighed adgang til at benytte kirken efter § 3, stk. 2 i lov om valgmenigheder, fastsætter biskoppen efter indhentet udtalelse fra menighedsrådet et regulativ for valgmenighedens benyttelse af kirken.</w:t>
      </w:r>
    </w:p>
    <w:p w14:paraId="78F5302D"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7146282E"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13</w:t>
      </w:r>
    </w:p>
    <w:p w14:paraId="2B80540A"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11</w:t>
      </w:r>
      <w:r w:rsidRPr="006E1E63">
        <w:rPr>
          <w:rFonts w:ascii="Verdana" w:hAnsi="Verdana"/>
          <w:sz w:val="18"/>
          <w:szCs w:val="18"/>
        </w:rPr>
        <w:tab/>
        <w:t xml:space="preserve">Valgmenighedsmedlemmer har </w:t>
      </w:r>
      <w:r w:rsidR="00603E8B">
        <w:rPr>
          <w:rFonts w:ascii="Verdana" w:hAnsi="Verdana"/>
          <w:sz w:val="18"/>
          <w:szCs w:val="18"/>
        </w:rPr>
        <w:t>ret til at få kirken i det sogn</w:t>
      </w:r>
      <w:r w:rsidRPr="006E1E63">
        <w:rPr>
          <w:rFonts w:ascii="Verdana" w:hAnsi="Verdana"/>
          <w:sz w:val="18"/>
          <w:szCs w:val="18"/>
        </w:rPr>
        <w:t>, hvor de er bosat, stillet til rådighed til kirkelige handlinger ved valgmenighedens præst.</w:t>
      </w:r>
    </w:p>
    <w:p w14:paraId="7524C9B0"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1F5A5EC6"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14</w:t>
      </w:r>
    </w:p>
    <w:p w14:paraId="68F292E4" w14:textId="77777777" w:rsidR="003356FD" w:rsidRPr="006E1E63" w:rsidRDefault="003356FD" w:rsidP="00815223">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D</w:t>
      </w:r>
      <w:r w:rsidRPr="006E1E63">
        <w:rPr>
          <w:rFonts w:ascii="Verdana" w:hAnsi="Verdana"/>
          <w:sz w:val="18"/>
          <w:szCs w:val="18"/>
        </w:rPr>
        <w:tab/>
        <w:t>§ 1</w:t>
      </w:r>
      <w:r w:rsidRPr="006E1E63">
        <w:rPr>
          <w:rFonts w:ascii="Verdana" w:hAnsi="Verdana"/>
          <w:sz w:val="18"/>
          <w:szCs w:val="18"/>
        </w:rPr>
        <w:tab/>
        <w:t>Anmodning om brug af kirken i henhold til de ovenfor</w:t>
      </w:r>
      <w:r w:rsidR="00A2539B" w:rsidRPr="006E1E63">
        <w:rPr>
          <w:rFonts w:ascii="Verdana" w:hAnsi="Verdana"/>
          <w:sz w:val="18"/>
          <w:szCs w:val="18"/>
        </w:rPr>
        <w:t xml:space="preserve"> i denne vedtægt</w:t>
      </w:r>
      <w:r w:rsidRPr="006E1E63">
        <w:rPr>
          <w:rFonts w:ascii="Verdana" w:hAnsi="Verdana"/>
          <w:sz w:val="18"/>
          <w:szCs w:val="18"/>
        </w:rPr>
        <w:t xml:space="preserve"> nævnte §§</w:t>
      </w:r>
      <w:r w:rsidR="00A2539B" w:rsidRPr="006E1E63">
        <w:rPr>
          <w:rFonts w:ascii="Verdana" w:hAnsi="Verdana"/>
          <w:sz w:val="18"/>
          <w:szCs w:val="18"/>
        </w:rPr>
        <w:t xml:space="preserve"> 10</w:t>
      </w:r>
      <w:r w:rsidR="00E16D28" w:rsidRPr="006E1E63">
        <w:rPr>
          <w:rFonts w:ascii="Verdana" w:hAnsi="Verdana"/>
          <w:sz w:val="18"/>
          <w:szCs w:val="18"/>
        </w:rPr>
        <w:t xml:space="preserve">, </w:t>
      </w:r>
      <w:r w:rsidR="00A2539B" w:rsidRPr="006E1E63">
        <w:rPr>
          <w:rFonts w:ascii="Verdana" w:hAnsi="Verdana"/>
          <w:sz w:val="18"/>
          <w:szCs w:val="18"/>
        </w:rPr>
        <w:t>11</w:t>
      </w:r>
      <w:r w:rsidR="00E16D28" w:rsidRPr="006E1E63">
        <w:rPr>
          <w:rFonts w:ascii="Verdana" w:hAnsi="Verdana"/>
          <w:sz w:val="18"/>
          <w:szCs w:val="18"/>
        </w:rPr>
        <w:t xml:space="preserve"> og </w:t>
      </w:r>
      <w:r w:rsidR="00A2539B" w:rsidRPr="006E1E63">
        <w:rPr>
          <w:rFonts w:ascii="Verdana" w:hAnsi="Verdana"/>
          <w:sz w:val="18"/>
          <w:szCs w:val="18"/>
        </w:rPr>
        <w:t xml:space="preserve">13 </w:t>
      </w:r>
      <w:r w:rsidRPr="006E1E63">
        <w:rPr>
          <w:rFonts w:ascii="Verdana" w:hAnsi="Verdana"/>
          <w:sz w:val="18"/>
          <w:szCs w:val="18"/>
        </w:rPr>
        <w:t>skal fremsættes skriftligt til menighedsrådet tidligst 6 uger og senest 3 dage forinden.</w:t>
      </w:r>
    </w:p>
    <w:p w14:paraId="3CFA212D"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62D787D9"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D</w:t>
      </w:r>
      <w:r w:rsidRPr="006E1E63">
        <w:rPr>
          <w:rFonts w:ascii="Verdana" w:hAnsi="Verdana"/>
          <w:sz w:val="18"/>
          <w:szCs w:val="18"/>
        </w:rPr>
        <w:tab/>
        <w:t>§ 2</w:t>
      </w:r>
      <w:r w:rsidRPr="006E1E63">
        <w:rPr>
          <w:rFonts w:ascii="Verdana" w:hAnsi="Verdana"/>
          <w:sz w:val="18"/>
          <w:szCs w:val="18"/>
        </w:rPr>
        <w:tab/>
        <w:t>Anmodningen skal foruden om tidspunktet indeholde oplysning om navnet på den medvirkende præst. Endvidere må det oplyses, om der ønskes medvirken af kirkebetjeningen.</w:t>
      </w:r>
    </w:p>
    <w:p w14:paraId="01837B22"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2C177F06"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D</w:t>
      </w:r>
      <w:r w:rsidRPr="006E1E63">
        <w:rPr>
          <w:rFonts w:ascii="Verdana" w:hAnsi="Verdana"/>
          <w:sz w:val="18"/>
          <w:szCs w:val="18"/>
        </w:rPr>
        <w:tab/>
        <w:t>§ 3</w:t>
      </w:r>
      <w:r w:rsidR="00A030C2" w:rsidRPr="006E1E63">
        <w:rPr>
          <w:rFonts w:ascii="Verdana" w:hAnsi="Verdana"/>
          <w:sz w:val="18"/>
          <w:szCs w:val="18"/>
        </w:rPr>
        <w:t>, stk. 1</w:t>
      </w:r>
      <w:r w:rsidRPr="006E1E63">
        <w:rPr>
          <w:rFonts w:ascii="Verdana" w:hAnsi="Verdana"/>
          <w:sz w:val="18"/>
          <w:szCs w:val="18"/>
        </w:rPr>
        <w:tab/>
        <w:t>Kirkebetjeningen er forpligtet til at medvirke, når dette ønskes.</w:t>
      </w:r>
    </w:p>
    <w:p w14:paraId="1C70E173"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E16D28" w:rsidRPr="006E1E63">
        <w:rPr>
          <w:rFonts w:ascii="Verdana" w:hAnsi="Verdana"/>
          <w:sz w:val="18"/>
          <w:szCs w:val="18"/>
        </w:rPr>
        <w:t>§ 3, stk. 2</w:t>
      </w:r>
      <w:r w:rsidRPr="006E1E63">
        <w:rPr>
          <w:rFonts w:ascii="Verdana" w:hAnsi="Verdana"/>
          <w:sz w:val="18"/>
          <w:szCs w:val="18"/>
        </w:rPr>
        <w:tab/>
        <w:t>Ønskes kirken stillet til rådighed uden medvirken af kirkebetjeningen, må kirkens klokker og orgel ikke benyttes.</w:t>
      </w:r>
    </w:p>
    <w:p w14:paraId="3185B6B5" w14:textId="77777777" w:rsidR="003356FD" w:rsidRDefault="00E17027" w:rsidP="00E17027">
      <w:pPr>
        <w:tabs>
          <w:tab w:val="left" w:pos="567"/>
          <w:tab w:val="left" w:pos="851"/>
          <w:tab w:val="left" w:pos="1134"/>
          <w:tab w:val="left" w:pos="1418"/>
          <w:tab w:val="left" w:pos="1701"/>
          <w:tab w:val="left" w:leader="dot" w:pos="7371"/>
        </w:tabs>
        <w:ind w:left="1134" w:hanging="1134"/>
        <w:rPr>
          <w:rFonts w:ascii="Verdana" w:hAnsi="Verdana"/>
          <w:sz w:val="18"/>
          <w:szCs w:val="18"/>
        </w:rPr>
      </w:pPr>
      <w:r>
        <w:rPr>
          <w:rFonts w:ascii="Verdana" w:hAnsi="Verdana"/>
          <w:sz w:val="18"/>
          <w:szCs w:val="18"/>
        </w:rPr>
        <w:tab/>
        <w:t>§</w:t>
      </w:r>
      <w:r w:rsidR="005444CA">
        <w:rPr>
          <w:rFonts w:ascii="Verdana" w:hAnsi="Verdana"/>
          <w:sz w:val="18"/>
          <w:szCs w:val="18"/>
        </w:rPr>
        <w:t xml:space="preserve"> </w:t>
      </w:r>
      <w:r>
        <w:rPr>
          <w:rFonts w:ascii="Verdana" w:hAnsi="Verdana"/>
          <w:sz w:val="18"/>
          <w:szCs w:val="18"/>
        </w:rPr>
        <w:t>3, stk. 3</w:t>
      </w:r>
      <w:r>
        <w:rPr>
          <w:rFonts w:ascii="Verdana" w:hAnsi="Verdana"/>
          <w:sz w:val="18"/>
          <w:szCs w:val="18"/>
        </w:rPr>
        <w:tab/>
        <w:t>Menighedsrådet kan dog – efter indhentet erklæring fra kirkens organist –</w:t>
      </w:r>
    </w:p>
    <w:p w14:paraId="71BF093E" w14:textId="77777777" w:rsidR="00E17027" w:rsidRDefault="00E17027" w:rsidP="00E17027">
      <w:pPr>
        <w:tabs>
          <w:tab w:val="left" w:pos="567"/>
          <w:tab w:val="left" w:pos="851"/>
          <w:tab w:val="left" w:pos="1134"/>
          <w:tab w:val="left" w:pos="1418"/>
          <w:tab w:val="left" w:pos="1701"/>
          <w:tab w:val="left" w:leader="dot" w:pos="7371"/>
        </w:tabs>
        <w:ind w:left="1134" w:hanging="1134"/>
        <w:rPr>
          <w:rFonts w:ascii="Verdana" w:hAnsi="Verdana"/>
          <w:sz w:val="18"/>
          <w:szCs w:val="18"/>
        </w:rPr>
      </w:pPr>
      <w:r>
        <w:rPr>
          <w:rFonts w:ascii="Verdana" w:hAnsi="Verdana"/>
          <w:sz w:val="18"/>
          <w:szCs w:val="18"/>
        </w:rPr>
        <w:tab/>
        <w:t>og stk. 4</w:t>
      </w:r>
      <w:r>
        <w:rPr>
          <w:rFonts w:ascii="Verdana" w:hAnsi="Verdana"/>
          <w:sz w:val="18"/>
          <w:szCs w:val="18"/>
        </w:rPr>
        <w:tab/>
      </w:r>
      <w:r>
        <w:rPr>
          <w:rFonts w:ascii="Verdana" w:hAnsi="Verdana"/>
          <w:sz w:val="18"/>
          <w:szCs w:val="18"/>
        </w:rPr>
        <w:tab/>
        <w:t xml:space="preserve">tillade, at en anden organist medvirker, og ligeledes at en anden kirketjener </w:t>
      </w:r>
    </w:p>
    <w:p w14:paraId="48D27CA8" w14:textId="77777777" w:rsidR="00E17027" w:rsidRDefault="00E17027" w:rsidP="00E17027">
      <w:pPr>
        <w:tabs>
          <w:tab w:val="left" w:pos="567"/>
          <w:tab w:val="left" w:pos="851"/>
          <w:tab w:val="left" w:pos="1134"/>
          <w:tab w:val="left" w:pos="1418"/>
          <w:tab w:val="left" w:pos="1701"/>
          <w:tab w:val="left" w:leader="dot" w:pos="7371"/>
        </w:tabs>
        <w:ind w:left="1134" w:hanging="1134"/>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(ringer) medvirker</w:t>
      </w:r>
    </w:p>
    <w:p w14:paraId="4E051544" w14:textId="77777777" w:rsidR="00E17027" w:rsidRPr="006E1E63" w:rsidRDefault="00E17027" w:rsidP="00E17027">
      <w:pPr>
        <w:tabs>
          <w:tab w:val="left" w:pos="567"/>
          <w:tab w:val="left" w:pos="851"/>
          <w:tab w:val="left" w:pos="1134"/>
          <w:tab w:val="left" w:pos="1418"/>
          <w:tab w:val="left" w:pos="1701"/>
          <w:tab w:val="left" w:leader="dot" w:pos="7371"/>
        </w:tabs>
        <w:ind w:left="1134" w:hanging="1134"/>
        <w:rPr>
          <w:rFonts w:ascii="Verdana" w:hAnsi="Verdana"/>
          <w:sz w:val="18"/>
          <w:szCs w:val="18"/>
        </w:rPr>
      </w:pPr>
    </w:p>
    <w:p w14:paraId="340DC28C" w14:textId="77777777" w:rsidR="00E16D28"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D</w:t>
      </w:r>
      <w:r w:rsidRPr="006E1E63">
        <w:rPr>
          <w:rFonts w:ascii="Verdana" w:hAnsi="Verdana"/>
          <w:sz w:val="18"/>
          <w:szCs w:val="18"/>
        </w:rPr>
        <w:tab/>
        <w:t>§ 4</w:t>
      </w:r>
      <w:r w:rsidR="00A030C2" w:rsidRPr="006E1E63">
        <w:rPr>
          <w:rFonts w:ascii="Verdana" w:hAnsi="Verdana"/>
          <w:sz w:val="18"/>
          <w:szCs w:val="18"/>
        </w:rPr>
        <w:t>, stk. 1</w:t>
      </w:r>
      <w:r w:rsidRPr="006E1E63">
        <w:rPr>
          <w:rFonts w:ascii="Verdana" w:hAnsi="Verdana"/>
          <w:sz w:val="18"/>
          <w:szCs w:val="18"/>
        </w:rPr>
        <w:tab/>
        <w:t xml:space="preserve">En rettidigt fremsat anmodning skal imødekommes, såfremt lovens betingelser er opfyldt, og kirken ikke allerede er bestemt til anden brug. Såfremt der meddeles afslag, må dette begrundes. </w:t>
      </w:r>
    </w:p>
    <w:p w14:paraId="0EED3D78" w14:textId="77777777" w:rsidR="003356FD" w:rsidRPr="006E1E63" w:rsidRDefault="00E16D28" w:rsidP="00E16D28">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t>§ 4, stk. 2</w:t>
      </w:r>
      <w:r w:rsidRPr="006E1E63">
        <w:rPr>
          <w:rFonts w:ascii="Verdana" w:hAnsi="Verdana"/>
          <w:sz w:val="18"/>
          <w:szCs w:val="18"/>
        </w:rPr>
        <w:tab/>
      </w:r>
      <w:r w:rsidR="003356FD" w:rsidRPr="006E1E63">
        <w:rPr>
          <w:rFonts w:ascii="Verdana" w:hAnsi="Verdana"/>
          <w:sz w:val="18"/>
          <w:szCs w:val="18"/>
        </w:rPr>
        <w:t>Kirkens præst(er) underrettes om afgørelsen.</w:t>
      </w:r>
    </w:p>
    <w:p w14:paraId="3E5BD872"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648B5B90"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b/>
          <w:sz w:val="18"/>
          <w:szCs w:val="18"/>
        </w:rPr>
        <w:t>C. Kristne trossamfunds adgang til brug af kirken</w:t>
      </w:r>
    </w:p>
    <w:p w14:paraId="51448E76"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4E1A14F7"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15</w:t>
      </w:r>
    </w:p>
    <w:p w14:paraId="59A3283D" w14:textId="77777777" w:rsidR="003356FD"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13</w:t>
      </w:r>
      <w:r w:rsidRPr="006E1E63">
        <w:rPr>
          <w:rFonts w:ascii="Verdana" w:hAnsi="Verdana"/>
          <w:sz w:val="18"/>
          <w:szCs w:val="18"/>
        </w:rPr>
        <w:tab/>
        <w:t>Med biskoppens tilladelse kan menighedsrådet stille kirken til rådighed for medlemmer af kristne trossamfund uden for folkekirken til gudstjeneste og tillige til begravelse, såfremt begravelseskapel ikke findes.</w:t>
      </w:r>
    </w:p>
    <w:p w14:paraId="634B8433" w14:textId="77777777" w:rsidR="00603E8B" w:rsidRPr="00603E8B" w:rsidRDefault="002C223B" w:rsidP="00E16D28">
      <w:pPr>
        <w:tabs>
          <w:tab w:val="left" w:pos="567"/>
          <w:tab w:val="left" w:pos="851"/>
          <w:tab w:val="left" w:leader="dot" w:pos="7371"/>
        </w:tabs>
        <w:ind w:left="1701" w:hanging="1701"/>
        <w:rPr>
          <w:rFonts w:ascii="Verdana" w:hAnsi="Verdana"/>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sidR="00603E8B" w:rsidRPr="00603E8B">
        <w:rPr>
          <w:rFonts w:ascii="Verdana" w:hAnsi="Verdana"/>
          <w:sz w:val="18"/>
          <w:szCs w:val="18"/>
        </w:rPr>
        <w:t>Med biskoppens tilladelse kan menighedsrådet stille kirken til rådighed for medlemmer af kristne trossamfund til ægtevielse samt kirkelig velsignelse af borgerligt indgået ægteskab ved en præst fra det pågældende trossamfund.</w:t>
      </w:r>
      <w:r w:rsidR="00603E8B" w:rsidRPr="00603E8B">
        <w:rPr>
          <w:rFonts w:ascii="Verdana" w:hAnsi="Verdana"/>
          <w:b/>
          <w:sz w:val="18"/>
          <w:szCs w:val="18"/>
        </w:rPr>
        <w:t xml:space="preserve"> </w:t>
      </w:r>
    </w:p>
    <w:p w14:paraId="631B82C6"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3174D580"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b/>
          <w:sz w:val="18"/>
          <w:szCs w:val="18"/>
        </w:rPr>
        <w:t>D. Evangelisk-lutherske frimenigheders</w:t>
      </w:r>
      <w:r w:rsidR="004A17D0">
        <w:rPr>
          <w:rFonts w:ascii="Verdana" w:hAnsi="Verdana"/>
          <w:b/>
          <w:sz w:val="18"/>
          <w:szCs w:val="18"/>
        </w:rPr>
        <w:t xml:space="preserve"> og andre kristne trossamfunds faste</w:t>
      </w:r>
      <w:r w:rsidRPr="006E1E63">
        <w:rPr>
          <w:rFonts w:ascii="Verdana" w:hAnsi="Verdana"/>
          <w:b/>
          <w:sz w:val="18"/>
          <w:szCs w:val="18"/>
        </w:rPr>
        <w:t xml:space="preserve"> brug af kirken.</w:t>
      </w:r>
    </w:p>
    <w:p w14:paraId="6A2F54BB"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34D283D8"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16</w:t>
      </w:r>
    </w:p>
    <w:p w14:paraId="0B18BD41"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14</w:t>
      </w:r>
      <w:r w:rsidRPr="006E1E63">
        <w:rPr>
          <w:rFonts w:ascii="Verdana" w:hAnsi="Verdana"/>
          <w:sz w:val="18"/>
          <w:szCs w:val="18"/>
        </w:rPr>
        <w:tab/>
        <w:t xml:space="preserve">Biskoppen kan stille kirken til rådighed for en evangelisk-luthersk frimenighed og dens præst til gudstjenester og kirkelige handlinger efter nærmere regler som fastsat i </w:t>
      </w:r>
      <w:r w:rsidR="00603E8B">
        <w:rPr>
          <w:rFonts w:ascii="Verdana" w:hAnsi="Verdana"/>
          <w:sz w:val="18"/>
          <w:szCs w:val="18"/>
        </w:rPr>
        <w:t xml:space="preserve">bekendtgørelse nr. </w:t>
      </w:r>
      <w:r w:rsidR="004A17D0">
        <w:rPr>
          <w:rFonts w:ascii="Verdana" w:hAnsi="Verdana"/>
          <w:sz w:val="18"/>
          <w:szCs w:val="18"/>
        </w:rPr>
        <w:t>330 af 29. marts 2014 af lov</w:t>
      </w:r>
      <w:r w:rsidR="00A030C2" w:rsidRPr="006E1E63">
        <w:rPr>
          <w:rFonts w:ascii="Verdana" w:hAnsi="Verdana"/>
          <w:sz w:val="18"/>
          <w:szCs w:val="18"/>
        </w:rPr>
        <w:t xml:space="preserve"> </w:t>
      </w:r>
      <w:r w:rsidR="00B240B5">
        <w:rPr>
          <w:rFonts w:ascii="Verdana" w:hAnsi="Verdana"/>
          <w:sz w:val="18"/>
          <w:szCs w:val="18"/>
        </w:rPr>
        <w:t xml:space="preserve">om bestyrelse og brug af folkekirkens kirker m.m. </w:t>
      </w:r>
      <w:r w:rsidR="00A030C2" w:rsidRPr="006E1E63">
        <w:rPr>
          <w:rFonts w:ascii="Verdana" w:hAnsi="Verdana"/>
          <w:sz w:val="18"/>
          <w:szCs w:val="18"/>
        </w:rPr>
        <w:t>§§ 14 og 15.</w:t>
      </w:r>
    </w:p>
    <w:p w14:paraId="4F211A8A"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4403F540"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b/>
          <w:sz w:val="18"/>
          <w:szCs w:val="18"/>
        </w:rPr>
        <w:t>E. Retningslinier for brug af kirken.</w:t>
      </w:r>
    </w:p>
    <w:p w14:paraId="66E47F46"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66F39744"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17</w:t>
      </w:r>
    </w:p>
    <w:p w14:paraId="29FEE8B1"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16</w:t>
      </w:r>
      <w:r w:rsidR="00A030C2" w:rsidRPr="006E1E63">
        <w:rPr>
          <w:rFonts w:ascii="Verdana" w:hAnsi="Verdana"/>
          <w:sz w:val="18"/>
          <w:szCs w:val="18"/>
        </w:rPr>
        <w:t>, stk. 1</w:t>
      </w:r>
      <w:r w:rsidRPr="006E1E63">
        <w:rPr>
          <w:rFonts w:ascii="Verdana" w:hAnsi="Verdana"/>
          <w:sz w:val="18"/>
          <w:szCs w:val="18"/>
        </w:rPr>
        <w:tab/>
        <w:t>Folkekirkens gudstjenester er offentlige.</w:t>
      </w:r>
    </w:p>
    <w:p w14:paraId="333191BD" w14:textId="77777777" w:rsidR="003356FD" w:rsidRPr="006E1E63" w:rsidRDefault="003356FD" w:rsidP="00E16D28">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E16D28" w:rsidRPr="006E1E63">
        <w:rPr>
          <w:rFonts w:ascii="Verdana" w:hAnsi="Verdana"/>
          <w:sz w:val="18"/>
          <w:szCs w:val="18"/>
        </w:rPr>
        <w:t>§ 16, stk. 2</w:t>
      </w:r>
      <w:r w:rsidR="00E16D28" w:rsidRPr="006E1E63">
        <w:rPr>
          <w:rFonts w:ascii="Verdana" w:hAnsi="Verdana"/>
          <w:sz w:val="18"/>
          <w:szCs w:val="18"/>
        </w:rPr>
        <w:tab/>
      </w:r>
      <w:r w:rsidRPr="006E1E63">
        <w:rPr>
          <w:rFonts w:ascii="Verdana" w:hAnsi="Verdana"/>
          <w:sz w:val="18"/>
          <w:szCs w:val="18"/>
        </w:rPr>
        <w:t>Kirken er åben for andagtssøgende og gæster på følgende tidspunkter:</w:t>
      </w:r>
    </w:p>
    <w:p w14:paraId="0FB0C56C" w14:textId="77777777" w:rsidR="003356FD" w:rsidRPr="006E1E63"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fldChar w:fldCharType="begin">
          <w:ffData>
            <w:name w:val="Tekst22"/>
            <w:enabled/>
            <w:calcOnExit w:val="0"/>
            <w:textInput/>
          </w:ffData>
        </w:fldChar>
      </w:r>
      <w:bookmarkStart w:id="21" w:name="Tekst22"/>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21"/>
    </w:p>
    <w:p w14:paraId="0B9277D6"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0D0BF7AE" w14:textId="77777777" w:rsidR="003356FD" w:rsidRPr="006E1E63"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fldChar w:fldCharType="begin">
          <w:ffData>
            <w:name w:val="Tekst23"/>
            <w:enabled/>
            <w:calcOnExit w:val="0"/>
            <w:textInput/>
          </w:ffData>
        </w:fldChar>
      </w:r>
      <w:bookmarkStart w:id="22" w:name="Tekst23"/>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22"/>
    </w:p>
    <w:p w14:paraId="1F2984C3"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16D6E94F" w14:textId="77777777" w:rsidR="003356FD" w:rsidRPr="006E1E63"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p>
    <w:p w14:paraId="4DC14594" w14:textId="77777777" w:rsidR="003356FD" w:rsidRPr="006E1E63" w:rsidRDefault="003356FD" w:rsidP="00603E8B">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18</w:t>
      </w:r>
      <w:r w:rsidR="00A030C2" w:rsidRPr="006E1E63">
        <w:rPr>
          <w:rFonts w:ascii="Verdana" w:hAnsi="Verdana"/>
          <w:sz w:val="18"/>
          <w:szCs w:val="18"/>
        </w:rPr>
        <w:t>, stk. 1</w:t>
      </w:r>
      <w:r w:rsidRPr="006E1E63">
        <w:rPr>
          <w:rFonts w:ascii="Verdana" w:hAnsi="Verdana"/>
          <w:sz w:val="18"/>
          <w:szCs w:val="18"/>
        </w:rPr>
        <w:tab/>
        <w:t>I kirken skal almindelig sømmelighed iagttages, og der må intet foretages, som strider mod rummets særlige karakter.</w:t>
      </w:r>
    </w:p>
    <w:p w14:paraId="0A971C5B" w14:textId="77777777" w:rsidR="003356FD" w:rsidRPr="006E1E63"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lastRenderedPageBreak/>
        <w:tab/>
      </w:r>
      <w:r w:rsidR="00666ED6" w:rsidRPr="006E1E63">
        <w:rPr>
          <w:rFonts w:ascii="Verdana" w:hAnsi="Verdana"/>
          <w:sz w:val="18"/>
          <w:szCs w:val="18"/>
        </w:rPr>
        <w:t>§ 18, stk. 2</w:t>
      </w:r>
      <w:r w:rsidRPr="006E1E63">
        <w:rPr>
          <w:rFonts w:ascii="Verdana" w:hAnsi="Verdana"/>
          <w:sz w:val="18"/>
          <w:szCs w:val="18"/>
        </w:rPr>
        <w:tab/>
        <w:t>Ved gudstjenester og kirkelige handlinger skal de anvisninger, som angives af præsten, efterkommes.</w:t>
      </w:r>
    </w:p>
    <w:p w14:paraId="62277D83" w14:textId="77777777" w:rsidR="00666ED6" w:rsidRPr="006E1E63" w:rsidRDefault="00666ED6">
      <w:pPr>
        <w:tabs>
          <w:tab w:val="left" w:pos="567"/>
          <w:tab w:val="left" w:pos="851"/>
          <w:tab w:val="left" w:pos="1134"/>
          <w:tab w:val="left" w:pos="1418"/>
          <w:tab w:val="left" w:leader="dot" w:pos="7371"/>
        </w:tabs>
        <w:ind w:left="1134" w:hanging="1134"/>
        <w:rPr>
          <w:rFonts w:ascii="Verdana" w:hAnsi="Verdana"/>
          <w:b/>
          <w:sz w:val="18"/>
          <w:szCs w:val="18"/>
        </w:rPr>
      </w:pPr>
    </w:p>
    <w:p w14:paraId="2006FC1C" w14:textId="77777777" w:rsidR="003356FD" w:rsidRPr="006E1E63"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17</w:t>
      </w:r>
      <w:r w:rsidRPr="006E1E63">
        <w:rPr>
          <w:rFonts w:ascii="Verdana" w:hAnsi="Verdana"/>
          <w:sz w:val="18"/>
          <w:szCs w:val="18"/>
        </w:rPr>
        <w:tab/>
      </w:r>
      <w:r w:rsidR="00666ED6" w:rsidRPr="006E1E63">
        <w:rPr>
          <w:rFonts w:ascii="Verdana" w:hAnsi="Verdana"/>
          <w:sz w:val="18"/>
          <w:szCs w:val="18"/>
        </w:rPr>
        <w:t>K</w:t>
      </w:r>
      <w:r w:rsidRPr="006E1E63">
        <w:rPr>
          <w:rFonts w:ascii="Verdana" w:hAnsi="Verdana"/>
          <w:sz w:val="18"/>
          <w:szCs w:val="18"/>
        </w:rPr>
        <w:t>irkesproget er dansk.</w:t>
      </w:r>
    </w:p>
    <w:p w14:paraId="470278C4" w14:textId="77777777" w:rsidR="00955B55" w:rsidRDefault="003356FD" w:rsidP="00666ED6">
      <w:pPr>
        <w:tabs>
          <w:tab w:val="left" w:pos="567"/>
          <w:tab w:val="left" w:pos="851"/>
          <w:tab w:val="left" w:leader="dot" w:pos="7371"/>
        </w:tabs>
        <w:ind w:left="1701" w:hanging="1701"/>
        <w:rPr>
          <w:rFonts w:ascii="Verdana" w:hAnsi="Verdana"/>
          <w:sz w:val="18"/>
          <w:szCs w:val="18"/>
        </w:rPr>
        <w:sectPr w:rsidR="00955B55" w:rsidSect="00955B55">
          <w:footerReference w:type="default" r:id="rId12"/>
          <w:type w:val="continuous"/>
          <w:pgSz w:w="11907" w:h="16840" w:code="9"/>
          <w:pgMar w:top="1701" w:right="1418" w:bottom="1701" w:left="1418" w:header="709" w:footer="709" w:gutter="0"/>
          <w:cols w:space="708"/>
        </w:sect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Biskoppen kan tillade anvendelse af fremmede sprog ved gudstjeneste og kirkelige handlinger.</w:t>
      </w:r>
    </w:p>
    <w:p w14:paraId="44DFD2B1" w14:textId="77777777" w:rsidR="00E40580" w:rsidRDefault="00E40580" w:rsidP="00666ED6">
      <w:pPr>
        <w:tabs>
          <w:tab w:val="left" w:pos="567"/>
          <w:tab w:val="left" w:pos="851"/>
          <w:tab w:val="left" w:leader="dot" w:pos="7371"/>
        </w:tabs>
        <w:ind w:left="1701" w:hanging="1701"/>
        <w:rPr>
          <w:rFonts w:ascii="Verdana" w:hAnsi="Verdana"/>
          <w:b/>
          <w:sz w:val="18"/>
          <w:szCs w:val="18"/>
        </w:rPr>
      </w:pPr>
    </w:p>
    <w:p w14:paraId="59A2A1D2" w14:textId="77777777" w:rsidR="003356FD" w:rsidRPr="006E1E63" w:rsidRDefault="00603E8B" w:rsidP="00666ED6">
      <w:pPr>
        <w:tabs>
          <w:tab w:val="left" w:pos="567"/>
          <w:tab w:val="left" w:pos="851"/>
          <w:tab w:val="left" w:leader="dot" w:pos="7371"/>
        </w:tabs>
        <w:ind w:left="1701" w:hanging="1701"/>
        <w:rPr>
          <w:rFonts w:ascii="Verdana" w:hAnsi="Verdana"/>
          <w:sz w:val="18"/>
          <w:szCs w:val="18"/>
        </w:rPr>
      </w:pPr>
      <w:r>
        <w:rPr>
          <w:rFonts w:ascii="Verdana" w:hAnsi="Verdana"/>
          <w:b/>
          <w:sz w:val="18"/>
          <w:szCs w:val="18"/>
        </w:rPr>
        <w:t xml:space="preserve">                            </w:t>
      </w:r>
      <w:r w:rsidR="003356FD" w:rsidRPr="006E1E63">
        <w:rPr>
          <w:rFonts w:ascii="Verdana" w:hAnsi="Verdana"/>
          <w:b/>
          <w:sz w:val="18"/>
          <w:szCs w:val="18"/>
        </w:rPr>
        <w:t>F. Betaling for brug af kirken.</w:t>
      </w:r>
    </w:p>
    <w:p w14:paraId="4F26E71B"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227CCD47" w14:textId="77777777" w:rsidR="003356FD" w:rsidRPr="006E1E63" w:rsidRDefault="003356FD">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18</w:t>
      </w:r>
    </w:p>
    <w:p w14:paraId="28DBE7CC" w14:textId="77777777" w:rsidR="00CE6049"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19</w:t>
      </w:r>
      <w:r w:rsidR="00A030C2" w:rsidRPr="006E1E63">
        <w:rPr>
          <w:rFonts w:ascii="Verdana" w:hAnsi="Verdana"/>
          <w:sz w:val="18"/>
          <w:szCs w:val="18"/>
        </w:rPr>
        <w:t>, stk. 1</w:t>
      </w:r>
      <w:r w:rsidRPr="006E1E63">
        <w:rPr>
          <w:rFonts w:ascii="Verdana" w:hAnsi="Verdana"/>
          <w:sz w:val="18"/>
          <w:szCs w:val="18"/>
        </w:rPr>
        <w:tab/>
        <w:t>Betaling for brug af kirken ved særskilte kirkelige handlinger, møder m.v. er fastsat i et takstregulativ, der er udfærdiget af menighedsrådet og godkendt af provstiudvalget.</w:t>
      </w:r>
    </w:p>
    <w:p w14:paraId="17585022" w14:textId="77777777" w:rsidR="00405CEB" w:rsidRDefault="00405CEB" w:rsidP="00666ED6">
      <w:pPr>
        <w:tabs>
          <w:tab w:val="left" w:pos="567"/>
          <w:tab w:val="left" w:pos="851"/>
          <w:tab w:val="left" w:leader="dot" w:pos="7371"/>
        </w:tabs>
        <w:ind w:left="1701" w:hanging="1701"/>
        <w:rPr>
          <w:rFonts w:ascii="Verdana" w:hAnsi="Verdana"/>
          <w:sz w:val="18"/>
          <w:szCs w:val="18"/>
        </w:rPr>
      </w:pPr>
    </w:p>
    <w:p w14:paraId="3206E5B8" w14:textId="77777777" w:rsidR="003356FD" w:rsidRPr="006E1E63" w:rsidRDefault="003356FD" w:rsidP="00666ED6">
      <w:pPr>
        <w:pStyle w:val="Brdtekstindrykning"/>
        <w:tabs>
          <w:tab w:val="clear" w:pos="1134"/>
          <w:tab w:val="clear" w:pos="1418"/>
        </w:tabs>
        <w:ind w:left="1701" w:hanging="1701"/>
        <w:rPr>
          <w:rFonts w:ascii="Verdana" w:hAnsi="Verdana"/>
          <w:sz w:val="18"/>
          <w:szCs w:val="18"/>
        </w:rPr>
      </w:pPr>
      <w:r w:rsidRPr="006E1E63">
        <w:rPr>
          <w:rFonts w:ascii="Verdana" w:hAnsi="Verdana"/>
          <w:sz w:val="18"/>
          <w:szCs w:val="18"/>
        </w:rPr>
        <w:tab/>
      </w:r>
      <w:r w:rsidR="00666ED6" w:rsidRPr="006E1E63">
        <w:rPr>
          <w:rFonts w:ascii="Verdana" w:hAnsi="Verdana"/>
          <w:sz w:val="18"/>
          <w:szCs w:val="18"/>
        </w:rPr>
        <w:t>§ 19, stk. 2</w:t>
      </w:r>
      <w:r w:rsidRPr="006E1E63">
        <w:rPr>
          <w:rFonts w:ascii="Verdana" w:hAnsi="Verdana"/>
          <w:sz w:val="18"/>
          <w:szCs w:val="18"/>
        </w:rPr>
        <w:tab/>
        <w:t xml:space="preserve">For en valgmenigheds benyttelse af kirken fastsættes betalingen af </w:t>
      </w:r>
      <w:r w:rsidR="00A030C2" w:rsidRPr="006E1E63">
        <w:rPr>
          <w:rFonts w:ascii="Verdana" w:hAnsi="Verdana"/>
          <w:sz w:val="18"/>
          <w:szCs w:val="18"/>
        </w:rPr>
        <w:t>provstiudvalget</w:t>
      </w:r>
      <w:r w:rsidRPr="006E1E63">
        <w:rPr>
          <w:rFonts w:ascii="Verdana" w:hAnsi="Verdana"/>
          <w:sz w:val="18"/>
          <w:szCs w:val="18"/>
        </w:rPr>
        <w:t xml:space="preserve"> efter forhandling med menighedsrådet og valgmenighedens bestyrelse.</w:t>
      </w:r>
    </w:p>
    <w:p w14:paraId="4DA7949E" w14:textId="77777777" w:rsidR="003356FD" w:rsidRPr="006E1E63" w:rsidRDefault="003356FD" w:rsidP="00666ED6">
      <w:pPr>
        <w:tabs>
          <w:tab w:val="left" w:pos="567"/>
          <w:tab w:val="left" w:pos="851"/>
          <w:tab w:val="left" w:leader="dot" w:pos="7371"/>
        </w:tabs>
        <w:ind w:left="1701" w:hanging="1701"/>
        <w:rPr>
          <w:rFonts w:ascii="Verdana" w:hAnsi="Verdana"/>
          <w:sz w:val="18"/>
          <w:szCs w:val="18"/>
        </w:rPr>
      </w:pPr>
      <w:r w:rsidRPr="006E1E63">
        <w:rPr>
          <w:rFonts w:ascii="Verdana" w:hAnsi="Verdana"/>
          <w:sz w:val="18"/>
          <w:szCs w:val="18"/>
        </w:rPr>
        <w:tab/>
      </w:r>
      <w:r w:rsidR="00666ED6" w:rsidRPr="006E1E63">
        <w:rPr>
          <w:rFonts w:ascii="Verdana" w:hAnsi="Verdana"/>
          <w:sz w:val="18"/>
          <w:szCs w:val="18"/>
        </w:rPr>
        <w:t>§ 19, stk. 3</w:t>
      </w:r>
      <w:r w:rsidRPr="006E1E63">
        <w:rPr>
          <w:rFonts w:ascii="Verdana" w:hAnsi="Verdana"/>
          <w:sz w:val="18"/>
          <w:szCs w:val="18"/>
        </w:rPr>
        <w:tab/>
        <w:t xml:space="preserve">For brug af kirken efter reglerne i denne vedtægts § 15 og 16 ydes en betaling, som fastsættes af </w:t>
      </w:r>
      <w:r w:rsidR="001D6382" w:rsidRPr="006E1E63">
        <w:rPr>
          <w:rFonts w:ascii="Verdana" w:hAnsi="Verdana"/>
          <w:sz w:val="18"/>
          <w:szCs w:val="18"/>
        </w:rPr>
        <w:t>provstiudvalget</w:t>
      </w:r>
      <w:r w:rsidRPr="006E1E63">
        <w:rPr>
          <w:rFonts w:ascii="Verdana" w:hAnsi="Verdana"/>
          <w:sz w:val="18"/>
          <w:szCs w:val="18"/>
        </w:rPr>
        <w:t xml:space="preserve"> efter forhandling med menighedsrådet.</w:t>
      </w:r>
      <w:r w:rsidR="004A17D0">
        <w:rPr>
          <w:rFonts w:ascii="Verdana" w:hAnsi="Verdana"/>
          <w:sz w:val="18"/>
          <w:szCs w:val="18"/>
        </w:rPr>
        <w:t xml:space="preserve"> Det samme gælder, når kirken stilles til rådighed til brug for ikkekirkelige formål.</w:t>
      </w:r>
    </w:p>
    <w:p w14:paraId="30FD43E5" w14:textId="77777777" w:rsidR="003356FD" w:rsidRPr="006E1E63" w:rsidRDefault="003356FD">
      <w:pPr>
        <w:tabs>
          <w:tab w:val="left" w:pos="567"/>
          <w:tab w:val="left" w:pos="851"/>
          <w:tab w:val="left" w:pos="1134"/>
          <w:tab w:val="left" w:pos="1418"/>
          <w:tab w:val="left" w:leader="dot" w:pos="7371"/>
        </w:tabs>
        <w:ind w:left="1134" w:hanging="1134"/>
        <w:rPr>
          <w:rFonts w:ascii="Verdana" w:hAnsi="Verdana"/>
          <w:sz w:val="18"/>
          <w:szCs w:val="18"/>
        </w:rPr>
      </w:pPr>
    </w:p>
    <w:p w14:paraId="7F228181" w14:textId="77777777" w:rsidR="00860F41" w:rsidRPr="006E1E63" w:rsidRDefault="00860F41" w:rsidP="00860F41">
      <w:pPr>
        <w:tabs>
          <w:tab w:val="left" w:pos="567"/>
          <w:tab w:val="left" w:pos="851"/>
          <w:tab w:val="left" w:pos="1134"/>
          <w:tab w:val="left" w:pos="1418"/>
          <w:tab w:val="left" w:leader="dot" w:pos="7371"/>
        </w:tabs>
        <w:ind w:left="1134" w:hanging="1134"/>
        <w:jc w:val="center"/>
        <w:rPr>
          <w:rFonts w:ascii="Verdana" w:hAnsi="Verdana"/>
          <w:sz w:val="18"/>
          <w:szCs w:val="18"/>
        </w:rPr>
        <w:sectPr w:rsidR="00860F41" w:rsidRPr="006E1E63" w:rsidSect="00955B55">
          <w:type w:val="continuous"/>
          <w:pgSz w:w="11907" w:h="16840" w:code="9"/>
          <w:pgMar w:top="1701" w:right="1418" w:bottom="1701" w:left="1418" w:header="709" w:footer="709" w:gutter="0"/>
          <w:cols w:space="708"/>
        </w:sectPr>
      </w:pPr>
    </w:p>
    <w:p w14:paraId="69CF1F7B" w14:textId="77777777" w:rsidR="00860F41" w:rsidRPr="006E1E63" w:rsidRDefault="00860F41" w:rsidP="00860F41">
      <w:pPr>
        <w:tabs>
          <w:tab w:val="left" w:pos="567"/>
          <w:tab w:val="left" w:pos="851"/>
          <w:tab w:val="left" w:pos="1134"/>
          <w:tab w:val="left" w:pos="1418"/>
          <w:tab w:val="left" w:leader="dot" w:pos="7371"/>
        </w:tabs>
        <w:ind w:left="1134" w:hanging="1134"/>
        <w:jc w:val="center"/>
        <w:rPr>
          <w:rFonts w:ascii="Verdana" w:hAnsi="Verdana"/>
          <w:sz w:val="18"/>
          <w:szCs w:val="18"/>
        </w:rPr>
      </w:pPr>
      <w:r w:rsidRPr="006E1E63">
        <w:rPr>
          <w:rFonts w:ascii="Verdana" w:hAnsi="Verdana"/>
          <w:sz w:val="18"/>
          <w:szCs w:val="18"/>
        </w:rPr>
        <w:t xml:space="preserve">§ </w:t>
      </w:r>
      <w:r w:rsidR="001D6382" w:rsidRPr="006E1E63">
        <w:rPr>
          <w:rFonts w:ascii="Verdana" w:hAnsi="Verdana"/>
          <w:sz w:val="18"/>
          <w:szCs w:val="18"/>
        </w:rPr>
        <w:t>19</w:t>
      </w:r>
    </w:p>
    <w:p w14:paraId="49F7A7FF" w14:textId="77777777" w:rsidR="00860F41" w:rsidRPr="006E1E63" w:rsidRDefault="00860F41" w:rsidP="00666ED6">
      <w:pPr>
        <w:pStyle w:val="Brdtekstindrykning"/>
        <w:tabs>
          <w:tab w:val="clear" w:pos="1134"/>
          <w:tab w:val="clear" w:pos="1418"/>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Klager vedrørende kirkens drift rettes til menighedsrådet.</w:t>
      </w:r>
    </w:p>
    <w:p w14:paraId="3CF4B435" w14:textId="77777777" w:rsidR="00860F41" w:rsidRPr="006E1E63" w:rsidRDefault="00860F41" w:rsidP="00860F41">
      <w:pPr>
        <w:pStyle w:val="Brdtekstindrykning"/>
        <w:rPr>
          <w:rFonts w:ascii="Verdana" w:hAnsi="Verdana"/>
          <w:sz w:val="18"/>
          <w:szCs w:val="18"/>
        </w:rPr>
      </w:pPr>
    </w:p>
    <w:p w14:paraId="12B2358A" w14:textId="77777777" w:rsidR="00860F41" w:rsidRPr="006E1E63" w:rsidRDefault="001D6382" w:rsidP="00860F41">
      <w:pPr>
        <w:pStyle w:val="Brdtekstindrykning"/>
        <w:jc w:val="center"/>
        <w:rPr>
          <w:rFonts w:ascii="Verdana" w:hAnsi="Verdana"/>
          <w:sz w:val="18"/>
          <w:szCs w:val="18"/>
        </w:rPr>
      </w:pPr>
      <w:r w:rsidRPr="006E1E63">
        <w:rPr>
          <w:rFonts w:ascii="Verdana" w:hAnsi="Verdana"/>
          <w:sz w:val="18"/>
          <w:szCs w:val="18"/>
        </w:rPr>
        <w:t>§ 20</w:t>
      </w:r>
    </w:p>
    <w:p w14:paraId="59BCB244" w14:textId="77777777" w:rsidR="00860F41" w:rsidRDefault="00860F41" w:rsidP="00666ED6">
      <w:pPr>
        <w:pStyle w:val="Brdtekstindrykning"/>
        <w:tabs>
          <w:tab w:val="clear" w:pos="1134"/>
          <w:tab w:val="clear" w:pos="1418"/>
        </w:tabs>
        <w:ind w:left="1701" w:hanging="1701"/>
        <w:rPr>
          <w:rFonts w:ascii="Verdana" w:hAnsi="Verdana"/>
          <w:sz w:val="18"/>
          <w:szCs w:val="18"/>
        </w:rPr>
      </w:pPr>
      <w:r w:rsidRPr="006E1E63">
        <w:rPr>
          <w:rFonts w:ascii="Verdana" w:hAnsi="Verdana"/>
          <w:b/>
          <w:sz w:val="18"/>
          <w:szCs w:val="18"/>
        </w:rPr>
        <w:t>A</w:t>
      </w:r>
      <w:r w:rsidRPr="006E1E63">
        <w:rPr>
          <w:rFonts w:ascii="Verdana" w:hAnsi="Verdana"/>
          <w:sz w:val="18"/>
          <w:szCs w:val="18"/>
        </w:rPr>
        <w:tab/>
        <w:t>§ 23</w:t>
      </w:r>
      <w:r w:rsidRPr="006E1E63">
        <w:rPr>
          <w:rFonts w:ascii="Verdana" w:hAnsi="Verdana"/>
          <w:sz w:val="18"/>
          <w:szCs w:val="18"/>
        </w:rPr>
        <w:tab/>
        <w:t>Indsigelser, klager o.lign. i forbindelse med denne vedtægt skal forelægges stiftsøvrigheden/biskoppen. Biskoppens afgørelse kan indbringes for ministe</w:t>
      </w:r>
      <w:r w:rsidR="00603E8B">
        <w:rPr>
          <w:rFonts w:ascii="Verdana" w:hAnsi="Verdana"/>
          <w:sz w:val="18"/>
          <w:szCs w:val="18"/>
        </w:rPr>
        <w:t>ren</w:t>
      </w:r>
    </w:p>
    <w:p w14:paraId="370FD151" w14:textId="77777777" w:rsidR="00603E8B" w:rsidRPr="00603E8B" w:rsidRDefault="00603E8B" w:rsidP="00666ED6">
      <w:pPr>
        <w:pStyle w:val="Brdtekstindrykning"/>
        <w:tabs>
          <w:tab w:val="clear" w:pos="1134"/>
          <w:tab w:val="clear" w:pos="1418"/>
        </w:tabs>
        <w:ind w:left="1701" w:hanging="1701"/>
        <w:rPr>
          <w:rFonts w:ascii="Verdana" w:hAnsi="Verdana"/>
          <w:sz w:val="18"/>
          <w:szCs w:val="18"/>
        </w:rPr>
      </w:pPr>
      <w:r>
        <w:rPr>
          <w:rFonts w:ascii="Verdana" w:hAnsi="Verdana"/>
          <w:b/>
          <w:sz w:val="18"/>
          <w:szCs w:val="18"/>
        </w:rPr>
        <w:t xml:space="preserve">                           </w:t>
      </w:r>
      <w:r>
        <w:rPr>
          <w:rFonts w:ascii="Verdana" w:hAnsi="Verdana"/>
          <w:sz w:val="18"/>
          <w:szCs w:val="18"/>
        </w:rPr>
        <w:t xml:space="preserve"> for ligestilling og kirke.</w:t>
      </w:r>
    </w:p>
    <w:p w14:paraId="74DDD881" w14:textId="77777777" w:rsidR="00860F41" w:rsidRPr="006E1E63" w:rsidRDefault="00860F41" w:rsidP="00860F41">
      <w:pPr>
        <w:pStyle w:val="Brdtekstindrykning"/>
        <w:rPr>
          <w:rFonts w:ascii="Verdana" w:hAnsi="Verdana"/>
          <w:b/>
          <w:sz w:val="18"/>
          <w:szCs w:val="18"/>
        </w:rPr>
      </w:pPr>
    </w:p>
    <w:p w14:paraId="7DC7C306" w14:textId="77777777" w:rsidR="00860F41" w:rsidRPr="006E1E63" w:rsidRDefault="00860F41" w:rsidP="00860F41">
      <w:pPr>
        <w:pStyle w:val="Brdtekstindrykning"/>
        <w:rPr>
          <w:rFonts w:ascii="Verdana" w:hAnsi="Verdana"/>
          <w:sz w:val="18"/>
          <w:szCs w:val="18"/>
        </w:rPr>
      </w:pPr>
    </w:p>
    <w:p w14:paraId="7391A840" w14:textId="77777777" w:rsidR="00860F41" w:rsidRPr="006E1E63" w:rsidRDefault="00860F41" w:rsidP="00860F41">
      <w:pPr>
        <w:pStyle w:val="Brdtekstindrykning"/>
        <w:rPr>
          <w:rFonts w:ascii="Verdana" w:hAnsi="Verdana"/>
          <w:sz w:val="18"/>
          <w:szCs w:val="18"/>
        </w:rPr>
      </w:pPr>
    </w:p>
    <w:p w14:paraId="35F08ED2" w14:textId="77777777" w:rsidR="00860F41" w:rsidRPr="006E1E63" w:rsidRDefault="00860F41" w:rsidP="00860F41">
      <w:pPr>
        <w:pStyle w:val="Brdtekstindrykning"/>
        <w:rPr>
          <w:rFonts w:ascii="Verdana" w:hAnsi="Verdana"/>
          <w:sz w:val="18"/>
          <w:szCs w:val="18"/>
        </w:rPr>
      </w:pPr>
    </w:p>
    <w:p w14:paraId="68A3D398" w14:textId="77777777" w:rsidR="00860F41" w:rsidRPr="006E1E63" w:rsidRDefault="00860F41" w:rsidP="00860F41">
      <w:pPr>
        <w:pStyle w:val="Brdtekstindrykning"/>
        <w:rPr>
          <w:rFonts w:ascii="Verdana" w:hAnsi="Verdana"/>
          <w:sz w:val="18"/>
          <w:szCs w:val="18"/>
        </w:rPr>
      </w:pPr>
    </w:p>
    <w:p w14:paraId="6FF96F18" w14:textId="77777777" w:rsidR="00860F41" w:rsidRPr="006E1E63" w:rsidRDefault="00860F41" w:rsidP="00666ED6">
      <w:pPr>
        <w:pStyle w:val="Brdtekstindrykning"/>
        <w:tabs>
          <w:tab w:val="clear" w:pos="1134"/>
          <w:tab w:val="clear" w:pos="1418"/>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 xml:space="preserve">Vedtægten er fremlagt og vedtaget på menighedsrådets møde den </w:t>
      </w:r>
      <w:r w:rsidRPr="006E1E63">
        <w:rPr>
          <w:rFonts w:ascii="Verdana" w:hAnsi="Verdana"/>
          <w:sz w:val="18"/>
          <w:szCs w:val="18"/>
        </w:rPr>
        <w:fldChar w:fldCharType="begin">
          <w:ffData>
            <w:name w:val="Tekst25"/>
            <w:enabled/>
            <w:calcOnExit w:val="0"/>
            <w:textInput/>
          </w:ffData>
        </w:fldChar>
      </w:r>
      <w:bookmarkStart w:id="23" w:name="Tekst25"/>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23"/>
    </w:p>
    <w:p w14:paraId="4F27D5BE" w14:textId="77777777" w:rsidR="00860F41" w:rsidRPr="006E1E63" w:rsidRDefault="00860F41" w:rsidP="00860F41">
      <w:pPr>
        <w:pStyle w:val="Brdtekstindrykning"/>
        <w:rPr>
          <w:rFonts w:ascii="Verdana" w:hAnsi="Verdana"/>
          <w:sz w:val="18"/>
          <w:szCs w:val="18"/>
        </w:rPr>
      </w:pPr>
    </w:p>
    <w:p w14:paraId="463FB4C3" w14:textId="77777777" w:rsidR="00860F41" w:rsidRPr="006E1E63" w:rsidRDefault="00860F41" w:rsidP="00860F41">
      <w:pPr>
        <w:pStyle w:val="Brdtekstindrykning"/>
        <w:rPr>
          <w:rFonts w:ascii="Verdana" w:hAnsi="Verdana"/>
          <w:sz w:val="18"/>
          <w:szCs w:val="18"/>
        </w:rPr>
      </w:pPr>
    </w:p>
    <w:p w14:paraId="15067568" w14:textId="77777777" w:rsidR="00860F41" w:rsidRPr="006E1E63" w:rsidRDefault="00860F41" w:rsidP="00860F41">
      <w:pPr>
        <w:pStyle w:val="Brdtekstindrykning"/>
        <w:rPr>
          <w:rFonts w:ascii="Verdana" w:hAnsi="Verdana"/>
          <w:sz w:val="18"/>
          <w:szCs w:val="18"/>
        </w:rPr>
      </w:pPr>
    </w:p>
    <w:p w14:paraId="33D2E515" w14:textId="77777777" w:rsidR="00860F41" w:rsidRPr="006E1E63" w:rsidRDefault="00860F41" w:rsidP="00666ED6">
      <w:pPr>
        <w:pStyle w:val="Brdtekstindrykning"/>
        <w:tabs>
          <w:tab w:val="clear" w:pos="1134"/>
          <w:tab w:val="clear" w:pos="1418"/>
        </w:tabs>
        <w:ind w:left="1701" w:hanging="1701"/>
        <w:rPr>
          <w:rFonts w:ascii="Verdana" w:hAnsi="Verdana"/>
          <w:sz w:val="18"/>
          <w:szCs w:val="18"/>
        </w:rPr>
      </w:pPr>
      <w:r w:rsidRPr="006E1E63">
        <w:rPr>
          <w:rFonts w:ascii="Verdana" w:hAnsi="Verdana"/>
          <w:sz w:val="18"/>
          <w:szCs w:val="18"/>
        </w:rPr>
        <w:tab/>
      </w:r>
      <w:r w:rsidRPr="006E1E63">
        <w:rPr>
          <w:rFonts w:ascii="Verdana" w:hAnsi="Verdana"/>
          <w:sz w:val="18"/>
          <w:szCs w:val="18"/>
        </w:rPr>
        <w:tab/>
      </w:r>
      <w:r w:rsidRPr="006E1E63">
        <w:rPr>
          <w:rFonts w:ascii="Verdana" w:hAnsi="Verdana"/>
          <w:sz w:val="18"/>
          <w:szCs w:val="18"/>
        </w:rPr>
        <w:tab/>
        <w:t xml:space="preserve">for </w:t>
      </w:r>
      <w:r w:rsidRPr="006E1E63">
        <w:rPr>
          <w:rFonts w:ascii="Verdana" w:hAnsi="Verdana"/>
          <w:sz w:val="18"/>
          <w:szCs w:val="18"/>
        </w:rPr>
        <w:fldChar w:fldCharType="begin">
          <w:ffData>
            <w:name w:val="Tekst26"/>
            <w:enabled/>
            <w:calcOnExit w:val="0"/>
            <w:textInput/>
          </w:ffData>
        </w:fldChar>
      </w:r>
      <w:bookmarkStart w:id="24" w:name="Tekst26"/>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24"/>
      <w:r w:rsidRPr="006E1E63">
        <w:rPr>
          <w:rFonts w:ascii="Verdana" w:hAnsi="Verdana"/>
          <w:sz w:val="18"/>
          <w:szCs w:val="18"/>
        </w:rPr>
        <w:t xml:space="preserve"> sogns menighedsråd</w:t>
      </w:r>
    </w:p>
    <w:p w14:paraId="3CAB295A" w14:textId="77777777" w:rsidR="00860F41" w:rsidRPr="006E1E63" w:rsidRDefault="00860F41" w:rsidP="00860F41">
      <w:pPr>
        <w:pStyle w:val="Brdtekstindrykning"/>
        <w:rPr>
          <w:rFonts w:ascii="Verdana" w:hAnsi="Verdana"/>
          <w:sz w:val="18"/>
          <w:szCs w:val="18"/>
        </w:rPr>
      </w:pPr>
    </w:p>
    <w:p w14:paraId="0D5E298E" w14:textId="77777777" w:rsidR="00860F41" w:rsidRPr="006E1E63" w:rsidRDefault="00860F41" w:rsidP="00860F41">
      <w:pPr>
        <w:pStyle w:val="Brdtekstindrykning"/>
        <w:rPr>
          <w:rFonts w:ascii="Verdana" w:hAnsi="Verdana"/>
          <w:sz w:val="18"/>
          <w:szCs w:val="18"/>
        </w:rPr>
      </w:pPr>
    </w:p>
    <w:p w14:paraId="706CE77A" w14:textId="77777777" w:rsidR="00860F41" w:rsidRPr="006E1E63" w:rsidRDefault="00860F41" w:rsidP="00860F41">
      <w:pPr>
        <w:pStyle w:val="Brdtekstindrykning"/>
        <w:rPr>
          <w:rFonts w:ascii="Verdana" w:hAnsi="Verdana"/>
          <w:sz w:val="18"/>
          <w:szCs w:val="18"/>
        </w:rPr>
      </w:pPr>
    </w:p>
    <w:p w14:paraId="1CF92AAF" w14:textId="77777777" w:rsidR="00860F41" w:rsidRPr="006E1E63" w:rsidRDefault="00860F41" w:rsidP="00860F41">
      <w:pPr>
        <w:pStyle w:val="Brdtekstindrykning"/>
        <w:rPr>
          <w:rFonts w:ascii="Verdana" w:hAnsi="Verdana"/>
          <w:sz w:val="18"/>
          <w:szCs w:val="18"/>
        </w:rPr>
      </w:pPr>
    </w:p>
    <w:p w14:paraId="1DE73CB0" w14:textId="77777777" w:rsidR="00860F41" w:rsidRPr="006E1E63" w:rsidRDefault="00860F41" w:rsidP="00860F41">
      <w:pPr>
        <w:pStyle w:val="Brdtekstindrykning"/>
        <w:rPr>
          <w:rFonts w:ascii="Verdana" w:hAnsi="Verdana"/>
          <w:sz w:val="18"/>
          <w:szCs w:val="18"/>
        </w:rPr>
      </w:pPr>
    </w:p>
    <w:p w14:paraId="4B0FFFDB" w14:textId="77777777" w:rsidR="00860F41" w:rsidRPr="006E1E63" w:rsidRDefault="00860F41" w:rsidP="00860F41">
      <w:pPr>
        <w:pStyle w:val="Brdtekstindrykning"/>
        <w:jc w:val="center"/>
        <w:rPr>
          <w:rFonts w:ascii="Verdana" w:hAnsi="Verdana"/>
          <w:sz w:val="18"/>
          <w:szCs w:val="18"/>
        </w:rPr>
      </w:pPr>
      <w:r w:rsidRPr="006E1E63">
        <w:rPr>
          <w:rFonts w:ascii="Verdana" w:hAnsi="Verdana"/>
          <w:sz w:val="18"/>
          <w:szCs w:val="18"/>
        </w:rPr>
        <w:t>______________________________________</w:t>
      </w:r>
    </w:p>
    <w:p w14:paraId="3FD75F2F" w14:textId="77777777" w:rsidR="00860F41" w:rsidRPr="006E1E63" w:rsidRDefault="00860F41" w:rsidP="00860F41">
      <w:pPr>
        <w:jc w:val="center"/>
        <w:rPr>
          <w:rFonts w:ascii="Verdana" w:hAnsi="Verdana"/>
          <w:sz w:val="18"/>
          <w:szCs w:val="18"/>
        </w:rPr>
      </w:pPr>
      <w:r w:rsidRPr="006E1E63">
        <w:rPr>
          <w:rFonts w:ascii="Verdana" w:hAnsi="Verdana"/>
          <w:sz w:val="18"/>
          <w:szCs w:val="18"/>
        </w:rPr>
        <w:t xml:space="preserve">Formand </w:t>
      </w:r>
      <w:r w:rsidRPr="006E1E63">
        <w:rPr>
          <w:rFonts w:ascii="Verdana" w:hAnsi="Verdana"/>
          <w:sz w:val="18"/>
          <w:szCs w:val="18"/>
        </w:rPr>
        <w:fldChar w:fldCharType="begin">
          <w:ffData>
            <w:name w:val="Tekst27"/>
            <w:enabled/>
            <w:calcOnExit w:val="0"/>
            <w:textInput/>
          </w:ffData>
        </w:fldChar>
      </w:r>
      <w:bookmarkStart w:id="25" w:name="Tekst27"/>
      <w:r w:rsidRPr="006E1E63">
        <w:rPr>
          <w:rFonts w:ascii="Verdana" w:hAnsi="Verdana"/>
          <w:sz w:val="18"/>
          <w:szCs w:val="18"/>
        </w:rPr>
        <w:instrText xml:space="preserve"> FORMTEXT </w:instrText>
      </w:r>
      <w:r w:rsidRPr="006E1E63">
        <w:rPr>
          <w:rFonts w:ascii="Verdana" w:hAnsi="Verdana"/>
          <w:sz w:val="18"/>
          <w:szCs w:val="18"/>
        </w:rPr>
      </w:r>
      <w:r w:rsidRPr="006E1E63">
        <w:rPr>
          <w:rFonts w:ascii="Verdana" w:hAnsi="Verdana"/>
          <w:sz w:val="18"/>
          <w:szCs w:val="18"/>
        </w:rPr>
        <w:fldChar w:fldCharType="separate"/>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noProof/>
          <w:sz w:val="18"/>
          <w:szCs w:val="18"/>
        </w:rPr>
        <w:t> </w:t>
      </w:r>
      <w:r w:rsidRPr="006E1E63">
        <w:rPr>
          <w:rFonts w:ascii="Verdana" w:hAnsi="Verdana"/>
          <w:sz w:val="18"/>
          <w:szCs w:val="18"/>
        </w:rPr>
        <w:fldChar w:fldCharType="end"/>
      </w:r>
      <w:bookmarkEnd w:id="25"/>
    </w:p>
    <w:p w14:paraId="446B53C2" w14:textId="77777777" w:rsidR="00860F41" w:rsidRPr="006E1E63" w:rsidRDefault="00860F41" w:rsidP="00860F41">
      <w:pPr>
        <w:jc w:val="center"/>
        <w:rPr>
          <w:rFonts w:ascii="Verdana" w:hAnsi="Verdana"/>
          <w:sz w:val="18"/>
          <w:szCs w:val="18"/>
        </w:rPr>
      </w:pPr>
    </w:p>
    <w:p w14:paraId="64791077" w14:textId="77777777" w:rsidR="00860F41" w:rsidRPr="006E1E63" w:rsidRDefault="00860F41" w:rsidP="00860F41">
      <w:pPr>
        <w:jc w:val="center"/>
        <w:rPr>
          <w:rFonts w:ascii="Verdana" w:hAnsi="Verdana"/>
          <w:sz w:val="18"/>
          <w:szCs w:val="18"/>
        </w:rPr>
      </w:pPr>
    </w:p>
    <w:sectPr w:rsidR="00860F41" w:rsidRPr="006E1E63" w:rsidSect="00955B55">
      <w:type w:val="continuous"/>
      <w:pgSz w:w="11907" w:h="16840" w:code="9"/>
      <w:pgMar w:top="1701" w:right="1418" w:bottom="170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E7D9" w14:textId="77777777" w:rsidR="003E61D9" w:rsidRDefault="003E61D9">
      <w:r>
        <w:separator/>
      </w:r>
    </w:p>
  </w:endnote>
  <w:endnote w:type="continuationSeparator" w:id="0">
    <w:p w14:paraId="5F3830C1" w14:textId="77777777" w:rsidR="003E61D9" w:rsidRDefault="003E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813D" w14:textId="77777777" w:rsidR="004011E4" w:rsidRDefault="004011E4">
    <w:pPr>
      <w:pStyle w:val="Sidefod"/>
    </w:pPr>
  </w:p>
  <w:p w14:paraId="0D1DC3B3" w14:textId="77777777" w:rsidR="00A56A54" w:rsidRPr="00733601" w:rsidRDefault="00A56A54" w:rsidP="00733601">
    <w:pPr>
      <w:pStyle w:val="Sidefod"/>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F357" w14:textId="77777777" w:rsidR="003E61D9" w:rsidRDefault="003E61D9">
      <w:r>
        <w:separator/>
      </w:r>
    </w:p>
  </w:footnote>
  <w:footnote w:type="continuationSeparator" w:id="0">
    <w:p w14:paraId="1F88B700" w14:textId="77777777" w:rsidR="003E61D9" w:rsidRDefault="003E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0" w:legacyIndent="709"/>
      <w:lvlJc w:val="left"/>
      <w:pPr>
        <w:ind w:left="709" w:hanging="709"/>
      </w:pPr>
    </w:lvl>
    <w:lvl w:ilvl="1">
      <w:start w:val="1"/>
      <w:numFmt w:val="decimal"/>
      <w:pStyle w:val="Overskrift2"/>
      <w:lvlText w:val="%1.%2"/>
      <w:legacy w:legacy="1" w:legacySpace="0" w:legacyIndent="709"/>
      <w:lvlJc w:val="left"/>
      <w:pPr>
        <w:ind w:left="709" w:hanging="709"/>
      </w:p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lvl>
    <w:lvl w:ilvl="5">
      <w:start w:val="1"/>
      <w:numFmt w:val="decimal"/>
      <w:pStyle w:val="Overskrift6"/>
      <w:lvlText w:val="%1.%2.%3.%4.%5.%6"/>
      <w:legacy w:legacy="1" w:legacySpace="0" w:legacyIndent="0"/>
      <w:lvlJc w:val="left"/>
    </w:lvl>
    <w:lvl w:ilvl="6">
      <w:start w:val="1"/>
      <w:numFmt w:val="decimal"/>
      <w:pStyle w:val="Overskrift7"/>
      <w:lvlText w:val="%1.%2.%3.%4.%5.%6.%7"/>
      <w:legacy w:legacy="1" w:legacySpace="0" w:legacyIndent="0"/>
      <w:lvlJc w:val="left"/>
    </w:lvl>
    <w:lvl w:ilvl="7">
      <w:start w:val="1"/>
      <w:numFmt w:val="decimal"/>
      <w:pStyle w:val="Overskrift8"/>
      <w:lvlText w:val="%1.%2.%3.%4.%5.%6.%7.%8"/>
      <w:legacy w:legacy="1" w:legacySpace="0" w:legacyIndent="0"/>
      <w:lvlJc w:val="left"/>
    </w:lvl>
    <w:lvl w:ilvl="8">
      <w:start w:val="1"/>
      <w:numFmt w:val="decimal"/>
      <w:pStyle w:val="Overskrift9"/>
      <w:lvlText w:val="%1.%2.%3.%4.%5.%6.%7.%8.%9"/>
      <w:legacy w:legacy="1" w:legacySpace="0" w:legacyIndent="0"/>
      <w:lvlJc w:val="left"/>
    </w:lvl>
  </w:abstractNum>
  <w:num w:numId="1" w16cid:durableId="193751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22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42"/>
    <w:rsid w:val="00000EBD"/>
    <w:rsid w:val="00050CF7"/>
    <w:rsid w:val="000C7988"/>
    <w:rsid w:val="001702EC"/>
    <w:rsid w:val="00170746"/>
    <w:rsid w:val="001813A8"/>
    <w:rsid w:val="001A79A8"/>
    <w:rsid w:val="001B4E21"/>
    <w:rsid w:val="001B73B9"/>
    <w:rsid w:val="001D6382"/>
    <w:rsid w:val="00236B10"/>
    <w:rsid w:val="002449B5"/>
    <w:rsid w:val="0024692E"/>
    <w:rsid w:val="00254E6B"/>
    <w:rsid w:val="002A1485"/>
    <w:rsid w:val="002A50C7"/>
    <w:rsid w:val="002C223B"/>
    <w:rsid w:val="002C64F5"/>
    <w:rsid w:val="002F47F4"/>
    <w:rsid w:val="00323252"/>
    <w:rsid w:val="003356FD"/>
    <w:rsid w:val="00367B99"/>
    <w:rsid w:val="00372203"/>
    <w:rsid w:val="00380327"/>
    <w:rsid w:val="003925FE"/>
    <w:rsid w:val="003E61D9"/>
    <w:rsid w:val="004011E4"/>
    <w:rsid w:val="00405CEB"/>
    <w:rsid w:val="00422F2F"/>
    <w:rsid w:val="00424D20"/>
    <w:rsid w:val="00425110"/>
    <w:rsid w:val="00437D31"/>
    <w:rsid w:val="004533FD"/>
    <w:rsid w:val="0047435D"/>
    <w:rsid w:val="00481CE6"/>
    <w:rsid w:val="00492865"/>
    <w:rsid w:val="004A17D0"/>
    <w:rsid w:val="004B1313"/>
    <w:rsid w:val="004B3937"/>
    <w:rsid w:val="005444CA"/>
    <w:rsid w:val="005756B3"/>
    <w:rsid w:val="005917DD"/>
    <w:rsid w:val="005C290F"/>
    <w:rsid w:val="00603592"/>
    <w:rsid w:val="00603E8B"/>
    <w:rsid w:val="00612704"/>
    <w:rsid w:val="00617104"/>
    <w:rsid w:val="006204B4"/>
    <w:rsid w:val="00666ED6"/>
    <w:rsid w:val="00667342"/>
    <w:rsid w:val="00670F67"/>
    <w:rsid w:val="00696AB9"/>
    <w:rsid w:val="006A4D9E"/>
    <w:rsid w:val="006B0FA1"/>
    <w:rsid w:val="006E1E63"/>
    <w:rsid w:val="00723D4C"/>
    <w:rsid w:val="00733601"/>
    <w:rsid w:val="00764742"/>
    <w:rsid w:val="00772993"/>
    <w:rsid w:val="00795391"/>
    <w:rsid w:val="0079780E"/>
    <w:rsid w:val="007F152F"/>
    <w:rsid w:val="00815223"/>
    <w:rsid w:val="0083634C"/>
    <w:rsid w:val="00860F41"/>
    <w:rsid w:val="0086218C"/>
    <w:rsid w:val="00863E86"/>
    <w:rsid w:val="00872FEC"/>
    <w:rsid w:val="008B53E5"/>
    <w:rsid w:val="008D3673"/>
    <w:rsid w:val="00945CB6"/>
    <w:rsid w:val="00955B55"/>
    <w:rsid w:val="00973EB2"/>
    <w:rsid w:val="009A4D0B"/>
    <w:rsid w:val="009E6852"/>
    <w:rsid w:val="009F04D2"/>
    <w:rsid w:val="00A030C2"/>
    <w:rsid w:val="00A22D87"/>
    <w:rsid w:val="00A2539B"/>
    <w:rsid w:val="00A56A54"/>
    <w:rsid w:val="00AD3198"/>
    <w:rsid w:val="00B23CD4"/>
    <w:rsid w:val="00B240B5"/>
    <w:rsid w:val="00B55548"/>
    <w:rsid w:val="00B60176"/>
    <w:rsid w:val="00B60385"/>
    <w:rsid w:val="00BB2004"/>
    <w:rsid w:val="00BC02DC"/>
    <w:rsid w:val="00BC3CDF"/>
    <w:rsid w:val="00BE2BDC"/>
    <w:rsid w:val="00C07295"/>
    <w:rsid w:val="00C43D20"/>
    <w:rsid w:val="00C736E5"/>
    <w:rsid w:val="00C94BF1"/>
    <w:rsid w:val="00CB1422"/>
    <w:rsid w:val="00CE6049"/>
    <w:rsid w:val="00D20D36"/>
    <w:rsid w:val="00D53E2E"/>
    <w:rsid w:val="00D734F4"/>
    <w:rsid w:val="00D77E16"/>
    <w:rsid w:val="00D915D9"/>
    <w:rsid w:val="00DB3EC9"/>
    <w:rsid w:val="00E16D28"/>
    <w:rsid w:val="00E17027"/>
    <w:rsid w:val="00E40580"/>
    <w:rsid w:val="00E42CEC"/>
    <w:rsid w:val="00E431DF"/>
    <w:rsid w:val="00E45FD2"/>
    <w:rsid w:val="00E964E8"/>
    <w:rsid w:val="00EE665A"/>
    <w:rsid w:val="00F0139B"/>
    <w:rsid w:val="00F06A58"/>
    <w:rsid w:val="00F244B6"/>
    <w:rsid w:val="00F2527C"/>
    <w:rsid w:val="00F33DD2"/>
    <w:rsid w:val="00FB1935"/>
    <w:rsid w:val="00FC32AF"/>
    <w:rsid w:val="00FC67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B75F1"/>
  <w15:chartTrackingRefBased/>
  <w15:docId w15:val="{85E8FAF5-67FB-4A5F-8BBC-EF9B0C04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indrykning"/>
    <w:qFormat/>
    <w:pPr>
      <w:numPr>
        <w:numId w:val="1"/>
      </w:numPr>
      <w:tabs>
        <w:tab w:val="left" w:pos="709"/>
      </w:tabs>
      <w:spacing w:after="240"/>
      <w:outlineLvl w:val="0"/>
    </w:pPr>
    <w:rPr>
      <w:b/>
      <w:kern w:val="28"/>
      <w:u w:val="single"/>
    </w:rPr>
  </w:style>
  <w:style w:type="paragraph" w:styleId="Overskrift2">
    <w:name w:val="heading 2"/>
    <w:basedOn w:val="Normal"/>
    <w:next w:val="Normal"/>
    <w:qFormat/>
    <w:pPr>
      <w:keepNext/>
      <w:numPr>
        <w:ilvl w:val="1"/>
        <w:numId w:val="1"/>
      </w:numPr>
      <w:spacing w:before="240" w:after="60"/>
      <w:outlineLvl w:val="1"/>
    </w:pPr>
    <w:rPr>
      <w:b/>
    </w:rPr>
  </w:style>
  <w:style w:type="paragraph" w:styleId="Overskrift3">
    <w:name w:val="heading 3"/>
    <w:basedOn w:val="Normal"/>
    <w:next w:val="Normal"/>
    <w:qFormat/>
    <w:pPr>
      <w:keepNext/>
      <w:numPr>
        <w:ilvl w:val="2"/>
        <w:numId w:val="1"/>
      </w:numPr>
      <w:spacing w:before="240" w:after="60"/>
      <w:ind w:left="1418"/>
      <w:outlineLvl w:val="2"/>
    </w:pPr>
    <w:rPr>
      <w:b/>
    </w:rPr>
  </w:style>
  <w:style w:type="paragraph" w:styleId="Overskrift4">
    <w:name w:val="heading 4"/>
    <w:basedOn w:val="Normal"/>
    <w:next w:val="Normal"/>
    <w:qFormat/>
    <w:pPr>
      <w:keepNext/>
      <w:numPr>
        <w:ilvl w:val="3"/>
        <w:numId w:val="1"/>
      </w:numPr>
      <w:spacing w:before="240" w:after="60"/>
      <w:ind w:left="1418"/>
      <w:outlineLvl w:val="3"/>
    </w:pPr>
    <w:rPr>
      <w:b/>
      <w:i/>
    </w:rPr>
  </w:style>
  <w:style w:type="paragraph" w:styleId="Overskrift5">
    <w:name w:val="heading 5"/>
    <w:basedOn w:val="Normal"/>
    <w:next w:val="Normal"/>
    <w:qFormat/>
    <w:pPr>
      <w:numPr>
        <w:ilvl w:val="4"/>
        <w:numId w:val="1"/>
      </w:numPr>
      <w:spacing w:before="240" w:after="60"/>
      <w:ind w:left="1418"/>
      <w:outlineLvl w:val="4"/>
    </w:pPr>
    <w:rPr>
      <w:rFonts w:ascii="Arial" w:hAnsi="Arial"/>
      <w:sz w:val="22"/>
    </w:rPr>
  </w:style>
  <w:style w:type="paragraph" w:styleId="Overskrift6">
    <w:name w:val="heading 6"/>
    <w:basedOn w:val="Normal"/>
    <w:next w:val="Normal"/>
    <w:qFormat/>
    <w:pPr>
      <w:numPr>
        <w:ilvl w:val="5"/>
        <w:numId w:val="1"/>
      </w:numPr>
      <w:spacing w:before="240" w:after="60"/>
      <w:ind w:left="1418"/>
      <w:outlineLvl w:val="5"/>
    </w:pPr>
    <w:rPr>
      <w:rFonts w:ascii="Arial" w:hAnsi="Arial"/>
      <w:i/>
      <w:sz w:val="22"/>
    </w:rPr>
  </w:style>
  <w:style w:type="paragraph" w:styleId="Overskrift7">
    <w:name w:val="heading 7"/>
    <w:basedOn w:val="Normal"/>
    <w:next w:val="Normal"/>
    <w:qFormat/>
    <w:pPr>
      <w:numPr>
        <w:ilvl w:val="6"/>
        <w:numId w:val="1"/>
      </w:numPr>
      <w:spacing w:before="240" w:after="60"/>
      <w:ind w:left="1418"/>
      <w:outlineLvl w:val="6"/>
    </w:pPr>
    <w:rPr>
      <w:rFonts w:ascii="Arial" w:hAnsi="Arial"/>
      <w:sz w:val="20"/>
    </w:rPr>
  </w:style>
  <w:style w:type="paragraph" w:styleId="Overskrift8">
    <w:name w:val="heading 8"/>
    <w:basedOn w:val="Normal"/>
    <w:next w:val="Normal"/>
    <w:qFormat/>
    <w:pPr>
      <w:numPr>
        <w:ilvl w:val="7"/>
        <w:numId w:val="1"/>
      </w:numPr>
      <w:spacing w:before="240" w:after="60"/>
      <w:ind w:left="1418"/>
      <w:outlineLvl w:val="7"/>
    </w:pPr>
    <w:rPr>
      <w:rFonts w:ascii="Arial" w:hAnsi="Arial"/>
      <w:i/>
      <w:sz w:val="20"/>
    </w:rPr>
  </w:style>
  <w:style w:type="paragraph" w:styleId="Overskrift9">
    <w:name w:val="heading 9"/>
    <w:basedOn w:val="Normal"/>
    <w:next w:val="Normal"/>
    <w:qFormat/>
    <w:pPr>
      <w:numPr>
        <w:ilvl w:val="8"/>
        <w:numId w:val="1"/>
      </w:numPr>
      <w:spacing w:before="240" w:after="60"/>
      <w:ind w:left="1418"/>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character" w:styleId="Sidetal">
    <w:name w:val="page number"/>
    <w:basedOn w:val="Standardskrifttypeiafsnit"/>
  </w:style>
  <w:style w:type="paragraph" w:customStyle="1" w:styleId="At">
    <w:name w:val="At"/>
    <w:basedOn w:val="Normal"/>
    <w:next w:val="Normal"/>
    <w:pPr>
      <w:tabs>
        <w:tab w:val="left" w:pos="709"/>
      </w:tabs>
      <w:spacing w:after="240"/>
      <w:ind w:left="425" w:hanging="425"/>
    </w:pPr>
  </w:style>
  <w:style w:type="paragraph" w:styleId="Normalindrykning">
    <w:name w:val="Normal Indent"/>
    <w:basedOn w:val="Normal"/>
    <w:pPr>
      <w:ind w:left="709"/>
    </w:pPr>
  </w:style>
  <w:style w:type="paragraph" w:customStyle="1" w:styleId="Bogstav">
    <w:name w:val="Bogstav"/>
    <w:basedOn w:val="Normalindrykning"/>
    <w:next w:val="Normalindrykning"/>
    <w:pPr>
      <w:tabs>
        <w:tab w:val="left" w:pos="709"/>
      </w:tabs>
      <w:spacing w:after="240"/>
      <w:ind w:hanging="709"/>
    </w:pPr>
    <w:rPr>
      <w:b/>
    </w:rPr>
  </w:style>
  <w:style w:type="paragraph" w:customStyle="1" w:styleId="Fed">
    <w:name w:val="Fed"/>
    <w:basedOn w:val="Normal"/>
    <w:pPr>
      <w:tabs>
        <w:tab w:val="left" w:pos="709"/>
      </w:tabs>
      <w:spacing w:after="240"/>
    </w:pPr>
    <w:rPr>
      <w:b/>
      <w:sz w:val="26"/>
    </w:rPr>
  </w:style>
  <w:style w:type="paragraph" w:customStyle="1" w:styleId="Pind">
    <w:name w:val="Pind"/>
    <w:basedOn w:val="Normal"/>
    <w:pPr>
      <w:tabs>
        <w:tab w:val="left" w:pos="709"/>
      </w:tabs>
      <w:spacing w:after="240"/>
      <w:ind w:left="283" w:hanging="283"/>
    </w:pPr>
  </w:style>
  <w:style w:type="paragraph" w:styleId="Sidefod">
    <w:name w:val="footer"/>
    <w:basedOn w:val="Normal"/>
    <w:link w:val="SidefodTegn"/>
    <w:uiPriority w:val="99"/>
    <w:pPr>
      <w:tabs>
        <w:tab w:val="center" w:pos="4819"/>
        <w:tab w:val="right" w:pos="9638"/>
      </w:tabs>
    </w:pPr>
  </w:style>
  <w:style w:type="paragraph" w:customStyle="1" w:styleId="Bilag">
    <w:name w:val="Bilag"/>
    <w:basedOn w:val="Normalindrykning"/>
    <w:next w:val="Normalindrykning"/>
    <w:pPr>
      <w:ind w:left="851" w:hanging="851"/>
    </w:pPr>
  </w:style>
  <w:style w:type="paragraph" w:styleId="Brdtekstindrykning">
    <w:name w:val="Body Text Indent"/>
    <w:basedOn w:val="Normal"/>
    <w:pPr>
      <w:tabs>
        <w:tab w:val="left" w:pos="567"/>
        <w:tab w:val="left" w:pos="851"/>
        <w:tab w:val="left" w:pos="1134"/>
        <w:tab w:val="left" w:pos="1418"/>
        <w:tab w:val="left" w:leader="dot" w:pos="7371"/>
      </w:tabs>
      <w:ind w:left="1134" w:hanging="1134"/>
    </w:pPr>
    <w:rPr>
      <w:sz w:val="20"/>
    </w:rPr>
  </w:style>
  <w:style w:type="paragraph" w:customStyle="1" w:styleId="Vedlagt">
    <w:name w:val="Vedlagt"/>
    <w:basedOn w:val="Bilag"/>
    <w:next w:val="Normal"/>
    <w:pPr>
      <w:ind w:left="0"/>
    </w:pPr>
  </w:style>
  <w:style w:type="paragraph" w:styleId="Markeringsbobletekst">
    <w:name w:val="Balloon Text"/>
    <w:basedOn w:val="Normal"/>
    <w:semiHidden/>
    <w:rsid w:val="00764742"/>
    <w:rPr>
      <w:rFonts w:ascii="Tahoma" w:hAnsi="Tahoma" w:cs="Tahoma"/>
      <w:sz w:val="16"/>
      <w:szCs w:val="16"/>
    </w:rPr>
  </w:style>
  <w:style w:type="character" w:customStyle="1" w:styleId="SidefodTegn">
    <w:name w:val="Sidefod Tegn"/>
    <w:link w:val="Sidefod"/>
    <w:uiPriority w:val="99"/>
    <w:rsid w:val="004011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C6BE4CA38FEDB45B663231428D4774C" ma:contentTypeVersion="14" ma:contentTypeDescription="Opret et nyt dokument." ma:contentTypeScope="" ma:versionID="8b309bda4bfb2f145a311980799d8a8f">
  <xsd:schema xmlns:xsd="http://www.w3.org/2001/XMLSchema" xmlns:xs="http://www.w3.org/2001/XMLSchema" xmlns:p="http://schemas.microsoft.com/office/2006/metadata/properties" xmlns:ns3="b5676c07-46df-466e-823f-2df8abbdac25" xmlns:ns4="ce7f3fb6-a45f-4567-a340-8ec7e90d4f1b" targetNamespace="http://schemas.microsoft.com/office/2006/metadata/properties" ma:root="true" ma:fieldsID="2bbd1db4948a28fe8f1113d888bcd82c" ns3:_="" ns4:_="">
    <xsd:import namespace="b5676c07-46df-466e-823f-2df8abbdac25"/>
    <xsd:import namespace="ce7f3fb6-a45f-4567-a340-8ec7e90d4f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76c07-46df-466e-823f-2df8abb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f3fb6-a45f-4567-a340-8ec7e90d4f1b"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E5BE9-AE81-4E97-85CC-CCE1CD606F0F}">
  <ds:schemaRef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e7f3fb6-a45f-4567-a340-8ec7e90d4f1b"/>
    <ds:schemaRef ds:uri="b5676c07-46df-466e-823f-2df8abbdac25"/>
  </ds:schemaRefs>
</ds:datastoreItem>
</file>

<file path=customXml/itemProps2.xml><?xml version="1.0" encoding="utf-8"?>
<ds:datastoreItem xmlns:ds="http://schemas.openxmlformats.org/officeDocument/2006/customXml" ds:itemID="{C8EC3BB2-1879-4F99-AB49-2EC055F85D1C}">
  <ds:schemaRefs>
    <ds:schemaRef ds:uri="http://schemas.microsoft.com/office/2006/metadata/longProperties"/>
  </ds:schemaRefs>
</ds:datastoreItem>
</file>

<file path=customXml/itemProps3.xml><?xml version="1.0" encoding="utf-8"?>
<ds:datastoreItem xmlns:ds="http://schemas.openxmlformats.org/officeDocument/2006/customXml" ds:itemID="{91C0E922-EB23-4EA1-A17A-1A2AACDC61E3}">
  <ds:schemaRefs>
    <ds:schemaRef ds:uri="http://schemas.openxmlformats.org/officeDocument/2006/bibliography"/>
  </ds:schemaRefs>
</ds:datastoreItem>
</file>

<file path=customXml/itemProps4.xml><?xml version="1.0" encoding="utf-8"?>
<ds:datastoreItem xmlns:ds="http://schemas.openxmlformats.org/officeDocument/2006/customXml" ds:itemID="{83328093-0C7A-48BA-B6D0-90F30661C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76c07-46df-466e-823f-2df8abbdac25"/>
    <ds:schemaRef ds:uri="ce7f3fb6-a45f-4567-a340-8ec7e90d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76231A-D755-4BC0-AFB3-2A5AC83B3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11363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Takstregulativ og vedtægt for kirken</vt:lpstr>
    </vt:vector>
  </TitlesOfParts>
  <Company>Landsforeningen</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Takstregulativ og vedtægt for kirken</dc:title>
  <dc:subject/>
  <dc:creator>Landsforeningen</dc:creator>
  <cp:keywords/>
  <cp:lastModifiedBy>Gitte Albæk Bielefeldt</cp:lastModifiedBy>
  <cp:revision>2</cp:revision>
  <cp:lastPrinted>2008-06-02T13:02:00Z</cp:lastPrinted>
  <dcterms:created xsi:type="dcterms:W3CDTF">2023-06-22T09:47:00Z</dcterms:created>
  <dcterms:modified xsi:type="dcterms:W3CDTF">2023-06-22T09:47:00Z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isplay_urn:schemas-microsoft-com:office:office#Editor">
    <vt:lpwstr>Tina Louring</vt:lpwstr>
  </property>
  <property fmtid="{D5CDD505-2E9C-101B-9397-08002B2CF9AE}" pid="4" name="xd_Signature">
    <vt:lpwstr/>
  </property>
  <property fmtid="{D5CDD505-2E9C-101B-9397-08002B2CF9AE}" pid="5" name="display_urn:schemas-microsoft-com:office:office#Author">
    <vt:lpwstr>Tina Louring</vt:lpwstr>
  </property>
  <property fmtid="{D5CDD505-2E9C-101B-9397-08002B2CF9AE}" pid="6" name="TemplateUrl">
    <vt:lpwstr/>
  </property>
  <property fmtid="{D5CDD505-2E9C-101B-9397-08002B2CF9AE}" pid="7" name="xd_ProgID">
    <vt:lpwstr/>
  </property>
  <property fmtid="{D5CDD505-2E9C-101B-9397-08002B2CF9AE}" pid="8" name="ContentTypeId">
    <vt:lpwstr>0x0101004C6BE4CA38FEDB45B663231428D4774C</vt:lpwstr>
  </property>
  <property fmtid="{D5CDD505-2E9C-101B-9397-08002B2CF9AE}" pid="9" name="PublishingExpirationDate">
    <vt:lpwstr/>
  </property>
  <property fmtid="{D5CDD505-2E9C-101B-9397-08002B2CF9AE}" pid="10" name="PublishingStartDate">
    <vt:lpwstr/>
  </property>
  <property fmtid="{D5CDD505-2E9C-101B-9397-08002B2CF9AE}" pid="11" name="Order">
    <vt:lpwstr>10881600.0000000</vt:lpwstr>
  </property>
  <property fmtid="{D5CDD505-2E9C-101B-9397-08002B2CF9AE}" pid="12" name="ComplianceAssetId">
    <vt:lpwstr/>
  </property>
  <property fmtid="{D5CDD505-2E9C-101B-9397-08002B2CF9AE}" pid="13" name="_dlc_DocIdItemGuid">
    <vt:lpwstr>41d1e530-7dd8-4bc1-a48c-3f97ee28ef17</vt:lpwstr>
  </property>
</Properties>
</file>